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B00" w:rsidRDefault="00143699" w:rsidP="00060B00">
      <w:pPr>
        <w:spacing w:line="276" w:lineRule="auto"/>
        <w:ind w:left="-567" w:firstLine="283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ПРО</w:t>
      </w:r>
      <w:r w:rsidR="006D3E7B">
        <w:rPr>
          <w:rFonts w:ascii="Arial" w:hAnsi="Arial" w:cs="Arial"/>
          <w:b/>
          <w:sz w:val="28"/>
          <w:szCs w:val="28"/>
          <w:lang w:val="uk-UA"/>
        </w:rPr>
        <w:t>Є</w:t>
      </w:r>
      <w:r>
        <w:rPr>
          <w:rFonts w:ascii="Arial" w:hAnsi="Arial" w:cs="Arial"/>
          <w:b/>
          <w:sz w:val="28"/>
          <w:szCs w:val="28"/>
          <w:lang w:val="uk-UA"/>
        </w:rPr>
        <w:t>КТ</w:t>
      </w:r>
      <w:r w:rsidR="006D3E7B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51739">
        <w:rPr>
          <w:rFonts w:ascii="Arial" w:hAnsi="Arial" w:cs="Arial"/>
          <w:b/>
          <w:sz w:val="28"/>
          <w:szCs w:val="28"/>
          <w:lang w:val="uk-UA"/>
        </w:rPr>
        <w:t>КОНЦЕПЦІ</w:t>
      </w:r>
      <w:r>
        <w:rPr>
          <w:rFonts w:ascii="Arial" w:hAnsi="Arial" w:cs="Arial"/>
          <w:b/>
          <w:sz w:val="28"/>
          <w:szCs w:val="28"/>
          <w:lang w:val="uk-UA"/>
        </w:rPr>
        <w:t>Ї</w:t>
      </w:r>
      <w:r w:rsidR="00951739">
        <w:rPr>
          <w:rFonts w:ascii="Arial" w:hAnsi="Arial" w:cs="Arial"/>
          <w:b/>
          <w:sz w:val="28"/>
          <w:szCs w:val="28"/>
          <w:lang w:val="uk-UA"/>
        </w:rPr>
        <w:t xml:space="preserve"> ВИХОВНОЇ РОБОТИ</w:t>
      </w:r>
      <w:r w:rsidR="00060B00" w:rsidRPr="00060B00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060B00" w:rsidRPr="00951739" w:rsidRDefault="00060B00" w:rsidP="00060B00">
      <w:pPr>
        <w:spacing w:line="276" w:lineRule="auto"/>
        <w:ind w:left="-567" w:firstLine="283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51739">
        <w:rPr>
          <w:rFonts w:ascii="Arial" w:hAnsi="Arial" w:cs="Arial"/>
          <w:b/>
          <w:sz w:val="28"/>
          <w:szCs w:val="28"/>
          <w:lang w:val="uk-UA"/>
        </w:rPr>
        <w:t>КИЇВСЬК</w:t>
      </w:r>
      <w:r>
        <w:rPr>
          <w:rFonts w:ascii="Arial" w:hAnsi="Arial" w:cs="Arial"/>
          <w:b/>
          <w:sz w:val="28"/>
          <w:szCs w:val="28"/>
          <w:lang w:val="uk-UA"/>
        </w:rPr>
        <w:t>ОГО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951739">
        <w:rPr>
          <w:rFonts w:ascii="Arial" w:hAnsi="Arial" w:cs="Arial"/>
          <w:b/>
          <w:sz w:val="28"/>
          <w:szCs w:val="28"/>
          <w:lang w:val="uk-UA"/>
        </w:rPr>
        <w:t>ФАХОВ</w:t>
      </w:r>
      <w:r>
        <w:rPr>
          <w:rFonts w:ascii="Arial" w:hAnsi="Arial" w:cs="Arial"/>
          <w:b/>
          <w:sz w:val="28"/>
          <w:szCs w:val="28"/>
          <w:lang w:val="uk-UA"/>
        </w:rPr>
        <w:t xml:space="preserve">ОГО </w:t>
      </w:r>
      <w:r w:rsidRPr="00951739">
        <w:rPr>
          <w:rFonts w:ascii="Arial" w:hAnsi="Arial" w:cs="Arial"/>
          <w:b/>
          <w:sz w:val="28"/>
          <w:szCs w:val="28"/>
          <w:lang w:val="uk-UA"/>
        </w:rPr>
        <w:t>КОЛЕДЖ</w:t>
      </w:r>
      <w:r>
        <w:rPr>
          <w:rFonts w:ascii="Arial" w:hAnsi="Arial" w:cs="Arial"/>
          <w:b/>
          <w:sz w:val="28"/>
          <w:szCs w:val="28"/>
          <w:lang w:val="uk-UA"/>
        </w:rPr>
        <w:t>У</w:t>
      </w:r>
      <w:r w:rsidRPr="00951739">
        <w:rPr>
          <w:rFonts w:ascii="Arial" w:hAnsi="Arial" w:cs="Arial"/>
          <w:b/>
          <w:sz w:val="28"/>
          <w:szCs w:val="28"/>
          <w:lang w:val="uk-UA"/>
        </w:rPr>
        <w:t xml:space="preserve"> ПРИКЛАДНИХ НАУК</w:t>
      </w:r>
    </w:p>
    <w:p w:rsidR="00951739" w:rsidRDefault="00951739" w:rsidP="00951739">
      <w:pPr>
        <w:spacing w:line="276" w:lineRule="auto"/>
        <w:ind w:left="-567" w:firstLine="283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69429D" w:rsidRPr="00951739" w:rsidRDefault="00276411" w:rsidP="00951739">
      <w:pPr>
        <w:spacing w:line="276" w:lineRule="auto"/>
        <w:ind w:left="-567" w:firstLine="283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51739">
        <w:rPr>
          <w:rFonts w:ascii="Arial" w:hAnsi="Arial" w:cs="Arial"/>
          <w:b/>
          <w:sz w:val="28"/>
          <w:szCs w:val="28"/>
          <w:lang w:val="uk-UA"/>
        </w:rPr>
        <w:t>на 2020-2024 роки</w:t>
      </w:r>
    </w:p>
    <w:p w:rsidR="00951739" w:rsidRPr="00951739" w:rsidRDefault="00951739" w:rsidP="00951739">
      <w:pPr>
        <w:spacing w:line="276" w:lineRule="auto"/>
        <w:ind w:left="-567" w:firstLine="28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6D49F0" w:rsidRPr="00951739" w:rsidRDefault="00FE12BB" w:rsidP="00951739">
      <w:pPr>
        <w:spacing w:line="276" w:lineRule="auto"/>
        <w:ind w:left="-567" w:firstLine="283"/>
        <w:rPr>
          <w:rFonts w:ascii="Arial" w:hAnsi="Arial" w:cs="Arial"/>
          <w:b/>
          <w:sz w:val="24"/>
          <w:szCs w:val="24"/>
          <w:lang w:val="uk-UA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t>1. Загальні положення</w:t>
      </w:r>
    </w:p>
    <w:p w:rsidR="00C237F8" w:rsidRPr="00951739" w:rsidRDefault="00C237F8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Стрімкі сучасні процеси </w:t>
      </w:r>
      <w:r w:rsidR="004455A4">
        <w:rPr>
          <w:rFonts w:ascii="Arial" w:hAnsi="Arial" w:cs="Arial"/>
          <w:sz w:val="24"/>
          <w:szCs w:val="24"/>
          <w:lang w:val="uk-UA"/>
        </w:rPr>
        <w:t>у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сферах економіки, політики, суспільних відносинах, що відбуваються в Україні </w:t>
      </w:r>
      <w:r w:rsidR="004455A4">
        <w:rPr>
          <w:rFonts w:ascii="Arial" w:hAnsi="Arial" w:cs="Arial"/>
          <w:sz w:val="24"/>
          <w:szCs w:val="24"/>
          <w:lang w:val="uk-UA"/>
        </w:rPr>
        <w:t>та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в усьому світі, дають можливість констатувати: ми живемо </w:t>
      </w:r>
      <w:r w:rsidR="004455A4">
        <w:rPr>
          <w:rFonts w:ascii="Arial" w:hAnsi="Arial" w:cs="Arial"/>
          <w:sz w:val="24"/>
          <w:szCs w:val="24"/>
          <w:lang w:val="uk-UA"/>
        </w:rPr>
        <w:t>у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світі </w:t>
      </w:r>
      <w:r w:rsidR="001E23FC">
        <w:rPr>
          <w:rFonts w:ascii="Arial" w:hAnsi="Arial" w:cs="Arial"/>
          <w:sz w:val="24"/>
          <w:szCs w:val="24"/>
          <w:lang w:val="uk-UA"/>
        </w:rPr>
        <w:t xml:space="preserve">інтенсивних </w:t>
      </w:r>
      <w:r w:rsidR="0014668C" w:rsidRPr="00951739">
        <w:rPr>
          <w:rFonts w:ascii="Arial" w:hAnsi="Arial" w:cs="Arial"/>
          <w:sz w:val="24"/>
          <w:szCs w:val="24"/>
          <w:lang w:val="uk-UA"/>
        </w:rPr>
        <w:t>суттєвих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змін, </w:t>
      </w:r>
      <w:r w:rsidR="001E23FC">
        <w:rPr>
          <w:rFonts w:ascii="Arial" w:hAnsi="Arial" w:cs="Arial"/>
          <w:sz w:val="24"/>
          <w:szCs w:val="24"/>
          <w:lang w:val="uk-UA"/>
        </w:rPr>
        <w:t>швидкість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яких значно підвищилась </w:t>
      </w:r>
      <w:r w:rsidR="00BF777F" w:rsidRPr="00951739">
        <w:rPr>
          <w:rFonts w:ascii="Arial" w:hAnsi="Arial" w:cs="Arial"/>
          <w:sz w:val="24"/>
          <w:szCs w:val="24"/>
          <w:lang w:val="uk-UA"/>
        </w:rPr>
        <w:t>впливом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нових інформаційних технологій.</w:t>
      </w:r>
    </w:p>
    <w:p w:rsidR="00C237F8" w:rsidRPr="00951739" w:rsidRDefault="00BF777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Щоб реалізувати себе в такому світі сучасна молодь повинна бути відповідним чином адаптована і мати необхідні інструменти для орієнтації. Запорукою цього є </w:t>
      </w:r>
      <w:r w:rsidR="007E5C18" w:rsidRPr="00951739">
        <w:rPr>
          <w:rFonts w:ascii="Arial" w:hAnsi="Arial" w:cs="Arial"/>
          <w:sz w:val="24"/>
          <w:szCs w:val="24"/>
          <w:lang w:val="uk-UA"/>
        </w:rPr>
        <w:t xml:space="preserve">ціннісна орієнтація, 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здатність </w:t>
      </w:r>
      <w:r w:rsidR="007E5C18" w:rsidRPr="00951739">
        <w:rPr>
          <w:rFonts w:ascii="Arial" w:hAnsi="Arial" w:cs="Arial"/>
          <w:sz w:val="24"/>
          <w:szCs w:val="24"/>
          <w:lang w:val="uk-UA"/>
        </w:rPr>
        <w:t>до швидкого критичного аналізу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, </w:t>
      </w:r>
      <w:r w:rsidR="00B70627" w:rsidRPr="00951739">
        <w:rPr>
          <w:rFonts w:ascii="Arial" w:hAnsi="Arial" w:cs="Arial"/>
          <w:sz w:val="24"/>
          <w:szCs w:val="24"/>
          <w:lang w:val="uk-UA"/>
        </w:rPr>
        <w:t xml:space="preserve">ствердження як професіонала, 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творчий підхід, </w:t>
      </w:r>
      <w:r w:rsidR="008C418A" w:rsidRPr="00951739">
        <w:rPr>
          <w:rFonts w:ascii="Arial" w:hAnsi="Arial" w:cs="Arial"/>
          <w:sz w:val="24"/>
          <w:szCs w:val="24"/>
          <w:lang w:val="uk-UA"/>
        </w:rPr>
        <w:t xml:space="preserve">постійне 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формування нових ефективних знань та навичок, </w:t>
      </w:r>
      <w:r w:rsidR="0014668C" w:rsidRPr="00951739">
        <w:rPr>
          <w:rFonts w:ascii="Arial" w:hAnsi="Arial" w:cs="Arial"/>
          <w:sz w:val="24"/>
          <w:szCs w:val="24"/>
          <w:lang w:val="uk-UA"/>
        </w:rPr>
        <w:t>розвиток емоційного (соціального) інтелекту</w:t>
      </w:r>
      <w:r w:rsidR="00A3215E" w:rsidRPr="00951739">
        <w:rPr>
          <w:rFonts w:ascii="Arial" w:hAnsi="Arial" w:cs="Arial"/>
          <w:sz w:val="24"/>
          <w:szCs w:val="24"/>
          <w:lang w:val="uk-UA"/>
        </w:rPr>
        <w:t xml:space="preserve"> для побудови ефективних гармонійних відносин</w:t>
      </w:r>
      <w:r w:rsidR="0014668C" w:rsidRPr="00951739">
        <w:rPr>
          <w:rFonts w:ascii="Arial" w:hAnsi="Arial" w:cs="Arial"/>
          <w:sz w:val="24"/>
          <w:szCs w:val="24"/>
          <w:lang w:val="uk-UA"/>
        </w:rPr>
        <w:t xml:space="preserve">, </w:t>
      </w:r>
      <w:r w:rsidRPr="00951739">
        <w:rPr>
          <w:rFonts w:ascii="Arial" w:hAnsi="Arial" w:cs="Arial"/>
          <w:sz w:val="24"/>
          <w:szCs w:val="24"/>
          <w:lang w:val="uk-UA"/>
        </w:rPr>
        <w:t>прийняття відповідальних рішень</w:t>
      </w:r>
      <w:r w:rsidR="0014668C" w:rsidRPr="00951739">
        <w:rPr>
          <w:rFonts w:ascii="Arial" w:hAnsi="Arial" w:cs="Arial"/>
          <w:sz w:val="24"/>
          <w:szCs w:val="24"/>
          <w:lang w:val="uk-UA"/>
        </w:rPr>
        <w:t>, самоусв</w:t>
      </w:r>
      <w:r w:rsidR="00276411" w:rsidRPr="00951739">
        <w:rPr>
          <w:rFonts w:ascii="Arial" w:hAnsi="Arial" w:cs="Arial"/>
          <w:sz w:val="24"/>
          <w:szCs w:val="24"/>
          <w:lang w:val="uk-UA"/>
        </w:rPr>
        <w:t>ідомлення власної самобутності</w:t>
      </w:r>
      <w:r w:rsidR="0014668C" w:rsidRPr="00951739">
        <w:rPr>
          <w:rFonts w:ascii="Arial" w:hAnsi="Arial" w:cs="Arial"/>
          <w:sz w:val="24"/>
          <w:szCs w:val="24"/>
          <w:lang w:val="uk-UA"/>
        </w:rPr>
        <w:t>, як опора і підтримка в тому, щоб не втратити себе і не загубитися в цьому світі, що особливо важливо на тлі нинішн</w:t>
      </w:r>
      <w:r w:rsidR="00276411" w:rsidRPr="00951739">
        <w:rPr>
          <w:rFonts w:ascii="Arial" w:hAnsi="Arial" w:cs="Arial"/>
          <w:sz w:val="24"/>
          <w:szCs w:val="24"/>
          <w:lang w:val="uk-UA"/>
        </w:rPr>
        <w:t>ьої інтеграції</w:t>
      </w:r>
      <w:r w:rsidR="0014668C" w:rsidRPr="00951739">
        <w:rPr>
          <w:rFonts w:ascii="Arial" w:hAnsi="Arial" w:cs="Arial"/>
          <w:sz w:val="24"/>
          <w:szCs w:val="24"/>
          <w:lang w:val="uk-UA"/>
        </w:rPr>
        <w:t xml:space="preserve"> України </w:t>
      </w:r>
      <w:r w:rsidR="004455A4">
        <w:rPr>
          <w:rFonts w:ascii="Arial" w:hAnsi="Arial" w:cs="Arial"/>
          <w:sz w:val="24"/>
          <w:szCs w:val="24"/>
          <w:lang w:val="uk-UA"/>
        </w:rPr>
        <w:t>у</w:t>
      </w:r>
      <w:r w:rsidR="0014668C" w:rsidRPr="00951739">
        <w:rPr>
          <w:rFonts w:ascii="Arial" w:hAnsi="Arial" w:cs="Arial"/>
          <w:sz w:val="24"/>
          <w:szCs w:val="24"/>
          <w:lang w:val="uk-UA"/>
        </w:rPr>
        <w:t xml:space="preserve"> світові процеси.</w:t>
      </w:r>
    </w:p>
    <w:p w:rsidR="00C237F8" w:rsidRPr="00951739" w:rsidRDefault="00BF777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Все це </w:t>
      </w:r>
      <w:r w:rsidR="00C237F8" w:rsidRPr="00951739">
        <w:rPr>
          <w:rFonts w:ascii="Arial" w:hAnsi="Arial" w:cs="Arial"/>
          <w:sz w:val="24"/>
          <w:szCs w:val="24"/>
          <w:lang w:val="uk-UA"/>
        </w:rPr>
        <w:t>вимага</w:t>
      </w:r>
      <w:r w:rsidRPr="00951739">
        <w:rPr>
          <w:rFonts w:ascii="Arial" w:hAnsi="Arial" w:cs="Arial"/>
          <w:sz w:val="24"/>
          <w:szCs w:val="24"/>
          <w:lang w:val="uk-UA"/>
        </w:rPr>
        <w:t>є</w:t>
      </w:r>
      <w:r w:rsidR="00C237F8" w:rsidRPr="00951739">
        <w:rPr>
          <w:rFonts w:ascii="Arial" w:hAnsi="Arial" w:cs="Arial"/>
          <w:sz w:val="24"/>
          <w:szCs w:val="24"/>
          <w:lang w:val="uk-UA"/>
        </w:rPr>
        <w:t xml:space="preserve"> відповідної корекції педагогічного процесу</w:t>
      </w:r>
      <w:r w:rsidRPr="00951739">
        <w:rPr>
          <w:rFonts w:ascii="Arial" w:hAnsi="Arial" w:cs="Arial"/>
          <w:sz w:val="24"/>
          <w:szCs w:val="24"/>
          <w:lang w:val="uk-UA"/>
        </w:rPr>
        <w:t>.</w:t>
      </w:r>
    </w:p>
    <w:p w:rsidR="0014668C" w:rsidRPr="00951739" w:rsidRDefault="0014668C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Нова філософія освіти через оновлення педагогічних підходів передбачає надання усім студентам можливості здійснювати свій вибір і сприяє формуванню ціннісних поглядів на світ.</w:t>
      </w:r>
    </w:p>
    <w:p w:rsidR="003D2C48" w:rsidRPr="00951739" w:rsidRDefault="00660D95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Дана концепція враховує такі нормативні документи як </w:t>
      </w:r>
      <w:r w:rsidR="00AF2477" w:rsidRPr="00951739">
        <w:rPr>
          <w:rFonts w:ascii="Arial" w:hAnsi="Arial" w:cs="Arial"/>
          <w:sz w:val="24"/>
          <w:szCs w:val="24"/>
          <w:lang w:val="uk-UA"/>
        </w:rPr>
        <w:t>Загальну Декларацію Прав Людини</w:t>
      </w:r>
      <w:r w:rsidR="009C4FED">
        <w:rPr>
          <w:rFonts w:ascii="Arial" w:hAnsi="Arial" w:cs="Arial"/>
          <w:sz w:val="24"/>
          <w:szCs w:val="24"/>
          <w:lang w:val="uk-UA"/>
        </w:rPr>
        <w:t>,</w:t>
      </w:r>
      <w:r w:rsidR="009C4FED" w:rsidRPr="009C4FED">
        <w:rPr>
          <w:rFonts w:ascii="Arial" w:hAnsi="Arial" w:cs="Arial"/>
          <w:sz w:val="24"/>
          <w:szCs w:val="24"/>
          <w:lang w:val="uk-UA"/>
        </w:rPr>
        <w:t xml:space="preserve"> </w:t>
      </w:r>
      <w:r w:rsidR="009C4FED" w:rsidRPr="00951739">
        <w:rPr>
          <w:rFonts w:ascii="Arial" w:hAnsi="Arial" w:cs="Arial"/>
          <w:sz w:val="24"/>
          <w:szCs w:val="24"/>
          <w:lang w:val="uk-UA"/>
        </w:rPr>
        <w:t>Конституцію України</w:t>
      </w:r>
      <w:r w:rsidR="00AF2477" w:rsidRPr="00951739">
        <w:rPr>
          <w:rFonts w:ascii="Arial" w:hAnsi="Arial" w:cs="Arial"/>
          <w:sz w:val="24"/>
          <w:szCs w:val="24"/>
          <w:lang w:val="uk-UA"/>
        </w:rPr>
        <w:t>, Закон України «Про освіту»</w:t>
      </w:r>
      <w:r w:rsidR="009C4FED">
        <w:rPr>
          <w:rFonts w:ascii="Arial" w:hAnsi="Arial" w:cs="Arial"/>
          <w:sz w:val="24"/>
          <w:szCs w:val="24"/>
          <w:lang w:val="uk-UA"/>
        </w:rPr>
        <w:t>.</w:t>
      </w:r>
    </w:p>
    <w:p w:rsidR="003D2C48" w:rsidRPr="00951739" w:rsidRDefault="003D2C48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</w:p>
    <w:p w:rsidR="00FE12BB" w:rsidRPr="00951739" w:rsidRDefault="00FE12BB" w:rsidP="00951739">
      <w:pPr>
        <w:spacing w:line="276" w:lineRule="auto"/>
        <w:ind w:left="-567" w:firstLine="283"/>
        <w:rPr>
          <w:rFonts w:ascii="Arial" w:hAnsi="Arial" w:cs="Arial"/>
          <w:b/>
          <w:sz w:val="24"/>
          <w:szCs w:val="24"/>
          <w:lang w:val="uk-UA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t>2. Мета виховної роботи</w:t>
      </w:r>
    </w:p>
    <w:p w:rsidR="00EA4ECF" w:rsidRPr="00951739" w:rsidRDefault="000F5784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Створити найбільш сприятливі умови для </w:t>
      </w:r>
      <w:r w:rsidR="00432B74" w:rsidRPr="00951739">
        <w:rPr>
          <w:rFonts w:ascii="Arial" w:hAnsi="Arial" w:cs="Arial"/>
          <w:sz w:val="24"/>
          <w:szCs w:val="24"/>
          <w:lang w:val="uk-UA"/>
        </w:rPr>
        <w:t>Виховання</w:t>
      </w:r>
      <w:r w:rsidRPr="00951739">
        <w:rPr>
          <w:rFonts w:ascii="Arial" w:hAnsi="Arial" w:cs="Arial"/>
          <w:sz w:val="24"/>
          <w:szCs w:val="24"/>
          <w:lang w:val="uk-UA"/>
        </w:rPr>
        <w:t>/Формування</w:t>
      </w:r>
      <w:r w:rsidR="00432B74" w:rsidRPr="00951739">
        <w:rPr>
          <w:rFonts w:ascii="Arial" w:hAnsi="Arial" w:cs="Arial"/>
          <w:sz w:val="24"/>
          <w:szCs w:val="24"/>
          <w:lang w:val="uk-UA"/>
        </w:rPr>
        <w:t xml:space="preserve"> студента як багатогранної цілісної особистості</w:t>
      </w:r>
      <w:r w:rsidR="000068CB" w:rsidRPr="00951739">
        <w:rPr>
          <w:rFonts w:ascii="Arial" w:hAnsi="Arial" w:cs="Arial"/>
          <w:sz w:val="24"/>
          <w:szCs w:val="24"/>
          <w:lang w:val="uk-UA"/>
        </w:rPr>
        <w:t xml:space="preserve">, яка здатна </w:t>
      </w:r>
      <w:r w:rsidR="00FC0697" w:rsidRPr="00951739">
        <w:rPr>
          <w:rFonts w:ascii="Arial" w:hAnsi="Arial" w:cs="Arial"/>
          <w:sz w:val="24"/>
          <w:szCs w:val="24"/>
          <w:lang w:val="uk-UA"/>
        </w:rPr>
        <w:t xml:space="preserve">сповна </w:t>
      </w:r>
      <w:r w:rsidR="000068CB" w:rsidRPr="00951739">
        <w:rPr>
          <w:rFonts w:ascii="Arial" w:hAnsi="Arial" w:cs="Arial"/>
          <w:sz w:val="24"/>
          <w:szCs w:val="24"/>
          <w:lang w:val="uk-UA"/>
        </w:rPr>
        <w:t xml:space="preserve">реалізовувати </w:t>
      </w:r>
      <w:r w:rsidR="00FC0697" w:rsidRPr="00951739">
        <w:rPr>
          <w:rFonts w:ascii="Arial" w:hAnsi="Arial" w:cs="Arial"/>
          <w:sz w:val="24"/>
          <w:szCs w:val="24"/>
          <w:lang w:val="uk-UA"/>
        </w:rPr>
        <w:t xml:space="preserve">себе </w:t>
      </w:r>
      <w:r w:rsidR="00080B40">
        <w:rPr>
          <w:rFonts w:ascii="Arial" w:hAnsi="Arial" w:cs="Arial"/>
          <w:sz w:val="24"/>
          <w:szCs w:val="24"/>
          <w:lang w:val="uk-UA"/>
        </w:rPr>
        <w:t>у</w:t>
      </w:r>
      <w:r w:rsidR="000068CB" w:rsidRPr="00951739">
        <w:rPr>
          <w:rFonts w:ascii="Arial" w:hAnsi="Arial" w:cs="Arial"/>
          <w:sz w:val="24"/>
          <w:szCs w:val="24"/>
          <w:lang w:val="uk-UA"/>
        </w:rPr>
        <w:t xml:space="preserve"> сучасному світі</w:t>
      </w:r>
      <w:r w:rsidR="00FC0697" w:rsidRPr="00951739">
        <w:rPr>
          <w:rFonts w:ascii="Arial" w:hAnsi="Arial" w:cs="Arial"/>
          <w:sz w:val="24"/>
          <w:szCs w:val="24"/>
          <w:lang w:val="uk-UA"/>
        </w:rPr>
        <w:t xml:space="preserve"> як професіонал, </w:t>
      </w:r>
      <w:r w:rsidR="00EA4ECF" w:rsidRPr="00951739">
        <w:rPr>
          <w:rFonts w:ascii="Arial" w:hAnsi="Arial" w:cs="Arial"/>
          <w:sz w:val="24"/>
          <w:szCs w:val="24"/>
          <w:lang w:val="uk-UA"/>
        </w:rPr>
        <w:t>що</w:t>
      </w:r>
      <w:r w:rsidR="00FC0697"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="003D2C48" w:rsidRPr="00951739">
        <w:rPr>
          <w:rFonts w:ascii="Arial" w:hAnsi="Arial" w:cs="Arial"/>
          <w:sz w:val="24"/>
          <w:szCs w:val="24"/>
          <w:lang w:val="uk-UA"/>
        </w:rPr>
        <w:t>умі</w:t>
      </w:r>
      <w:r w:rsidR="00FC0697" w:rsidRPr="00951739">
        <w:rPr>
          <w:rFonts w:ascii="Arial" w:hAnsi="Arial" w:cs="Arial"/>
          <w:sz w:val="24"/>
          <w:szCs w:val="24"/>
          <w:lang w:val="uk-UA"/>
        </w:rPr>
        <w:t>є</w:t>
      </w:r>
      <w:r w:rsidR="003D2C48" w:rsidRPr="00951739">
        <w:rPr>
          <w:rFonts w:ascii="Arial" w:hAnsi="Arial" w:cs="Arial"/>
          <w:sz w:val="24"/>
          <w:szCs w:val="24"/>
          <w:lang w:val="uk-UA"/>
        </w:rPr>
        <w:t xml:space="preserve"> вибудовувати </w:t>
      </w:r>
      <w:r w:rsidR="00FC0697" w:rsidRPr="00951739">
        <w:rPr>
          <w:rFonts w:ascii="Arial" w:hAnsi="Arial" w:cs="Arial"/>
          <w:sz w:val="24"/>
          <w:szCs w:val="24"/>
          <w:lang w:val="uk-UA"/>
        </w:rPr>
        <w:t xml:space="preserve">якісні </w:t>
      </w:r>
      <w:r w:rsidR="003D2C48" w:rsidRPr="00951739">
        <w:rPr>
          <w:rFonts w:ascii="Arial" w:hAnsi="Arial" w:cs="Arial"/>
          <w:sz w:val="24"/>
          <w:szCs w:val="24"/>
          <w:lang w:val="uk-UA"/>
        </w:rPr>
        <w:t>соціальні зв’язки</w:t>
      </w:r>
      <w:r w:rsidR="005E7A86" w:rsidRPr="00951739">
        <w:rPr>
          <w:rFonts w:ascii="Arial" w:hAnsi="Arial" w:cs="Arial"/>
          <w:sz w:val="24"/>
          <w:szCs w:val="24"/>
          <w:lang w:val="uk-UA"/>
        </w:rPr>
        <w:t xml:space="preserve">, знає «своє коріння» і </w:t>
      </w:r>
      <w:r w:rsidR="00FC0697" w:rsidRPr="00951739">
        <w:rPr>
          <w:rFonts w:ascii="Arial" w:hAnsi="Arial" w:cs="Arial"/>
          <w:sz w:val="24"/>
          <w:szCs w:val="24"/>
          <w:lang w:val="uk-UA"/>
        </w:rPr>
        <w:t xml:space="preserve">може швидко </w:t>
      </w:r>
      <w:r w:rsidR="003D2C48" w:rsidRPr="00951739">
        <w:rPr>
          <w:rFonts w:ascii="Arial" w:hAnsi="Arial" w:cs="Arial"/>
          <w:sz w:val="24"/>
          <w:szCs w:val="24"/>
          <w:lang w:val="uk-UA"/>
        </w:rPr>
        <w:t xml:space="preserve">орієнтуватися в сучасному </w:t>
      </w:r>
      <w:r w:rsidR="00FC0697" w:rsidRPr="00951739">
        <w:rPr>
          <w:rFonts w:ascii="Arial" w:hAnsi="Arial" w:cs="Arial"/>
          <w:sz w:val="24"/>
          <w:szCs w:val="24"/>
          <w:lang w:val="uk-UA"/>
        </w:rPr>
        <w:t xml:space="preserve">мінливому </w:t>
      </w:r>
      <w:r w:rsidR="003D2C48" w:rsidRPr="00951739">
        <w:rPr>
          <w:rFonts w:ascii="Arial" w:hAnsi="Arial" w:cs="Arial"/>
          <w:sz w:val="24"/>
          <w:szCs w:val="24"/>
          <w:lang w:val="uk-UA"/>
        </w:rPr>
        <w:t>світ</w:t>
      </w:r>
      <w:r w:rsidR="005E7A86" w:rsidRPr="00951739">
        <w:rPr>
          <w:rFonts w:ascii="Arial" w:hAnsi="Arial" w:cs="Arial"/>
          <w:sz w:val="24"/>
          <w:szCs w:val="24"/>
          <w:lang w:val="uk-UA"/>
        </w:rPr>
        <w:t>і, опираючись на систему цінностей</w:t>
      </w:r>
      <w:r w:rsidR="001A7A81" w:rsidRPr="00951739">
        <w:rPr>
          <w:rFonts w:ascii="Arial" w:hAnsi="Arial" w:cs="Arial"/>
          <w:sz w:val="24"/>
          <w:szCs w:val="24"/>
          <w:lang w:val="uk-UA"/>
        </w:rPr>
        <w:t xml:space="preserve">, </w:t>
      </w:r>
      <w:r w:rsidR="00EA4ECF" w:rsidRPr="00951739">
        <w:rPr>
          <w:rFonts w:ascii="Arial" w:hAnsi="Arial" w:cs="Arial"/>
          <w:sz w:val="24"/>
          <w:szCs w:val="24"/>
          <w:lang w:val="uk-UA"/>
        </w:rPr>
        <w:t>основоположними з яких є наступні:</w:t>
      </w:r>
    </w:p>
    <w:p w:rsidR="00EA4ECF" w:rsidRPr="00951739" w:rsidRDefault="00EA4EC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t>СВОБОДА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(не тільки як «Свобода від…» але і як «Свобода для…»)</w:t>
      </w:r>
    </w:p>
    <w:p w:rsidR="00EA4ECF" w:rsidRPr="00951739" w:rsidRDefault="00EA4EC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t>ВІДПОВІДАЛЬНІСТЬ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(що формується «зсередини» як внутрішній запит)</w:t>
      </w:r>
    </w:p>
    <w:p w:rsidR="00EA4ECF" w:rsidRPr="00951739" w:rsidRDefault="00EA4EC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t>ВІДКРИТІСТЬ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(як </w:t>
      </w:r>
      <w:r w:rsidR="00A360EF" w:rsidRPr="00951739">
        <w:rPr>
          <w:rFonts w:ascii="Arial" w:hAnsi="Arial" w:cs="Arial"/>
          <w:sz w:val="24"/>
          <w:szCs w:val="24"/>
          <w:lang w:val="uk-UA"/>
        </w:rPr>
        <w:t xml:space="preserve">комунікативна база і </w:t>
      </w:r>
      <w:r w:rsidRPr="00951739">
        <w:rPr>
          <w:rFonts w:ascii="Arial" w:hAnsi="Arial" w:cs="Arial"/>
          <w:sz w:val="24"/>
          <w:szCs w:val="24"/>
          <w:lang w:val="uk-UA"/>
        </w:rPr>
        <w:t>передумова сприйняття будь-якої цінності)</w:t>
      </w:r>
    </w:p>
    <w:p w:rsidR="00EA4ECF" w:rsidRPr="00951739" w:rsidRDefault="00EA4EC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t>ПОВАГА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(як до себе так і до інших, як основа для розвитку</w:t>
      </w:r>
      <w:r w:rsidR="00276411"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соціального інтелекту і </w:t>
      </w:r>
      <w:r w:rsidR="008C418A" w:rsidRPr="00951739">
        <w:rPr>
          <w:rFonts w:ascii="Arial" w:hAnsi="Arial" w:cs="Arial"/>
          <w:sz w:val="24"/>
          <w:szCs w:val="24"/>
          <w:lang w:val="uk-UA"/>
        </w:rPr>
        <w:t xml:space="preserve">побудови </w:t>
      </w:r>
      <w:r w:rsidRPr="00951739">
        <w:rPr>
          <w:rFonts w:ascii="Arial" w:hAnsi="Arial" w:cs="Arial"/>
          <w:sz w:val="24"/>
          <w:szCs w:val="24"/>
          <w:lang w:val="uk-UA"/>
        </w:rPr>
        <w:t>соціальних зв’язків)</w:t>
      </w:r>
    </w:p>
    <w:p w:rsidR="00EA4ECF" w:rsidRPr="00951739" w:rsidRDefault="00EA4EC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lastRenderedPageBreak/>
        <w:t>ВЛАСНА ІДЕНТИЧНІСТЬ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(національно-патріотичне виховання, знання і відчуття «свого коріння» як життєвої опори)</w:t>
      </w:r>
    </w:p>
    <w:p w:rsidR="00EA4ECF" w:rsidRPr="00951739" w:rsidRDefault="00EA4EC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t>ПРОФЕСІОНАЛІЗМ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(носій </w:t>
      </w:r>
      <w:r w:rsidR="00A360EF" w:rsidRPr="00951739">
        <w:rPr>
          <w:rFonts w:ascii="Arial" w:hAnsi="Arial" w:cs="Arial"/>
          <w:sz w:val="24"/>
          <w:szCs w:val="24"/>
          <w:lang w:val="uk-UA"/>
        </w:rPr>
        <w:t>затребуваних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фахових </w:t>
      </w:r>
      <w:r w:rsidR="00A360EF" w:rsidRPr="00951739">
        <w:rPr>
          <w:rFonts w:ascii="Arial" w:hAnsi="Arial" w:cs="Arial"/>
          <w:sz w:val="24"/>
          <w:szCs w:val="24"/>
          <w:lang w:val="uk-UA"/>
        </w:rPr>
        <w:t xml:space="preserve">глибоких </w:t>
      </w:r>
      <w:r w:rsidRPr="00951739">
        <w:rPr>
          <w:rFonts w:ascii="Arial" w:hAnsi="Arial" w:cs="Arial"/>
          <w:sz w:val="24"/>
          <w:szCs w:val="24"/>
          <w:lang w:val="uk-UA"/>
        </w:rPr>
        <w:t>знань)</w:t>
      </w:r>
    </w:p>
    <w:p w:rsidR="00860EBB" w:rsidRPr="00951739" w:rsidRDefault="00860EB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</w:p>
    <w:p w:rsidR="00FE12BB" w:rsidRPr="00951739" w:rsidRDefault="00FE12BB" w:rsidP="00951739">
      <w:pPr>
        <w:spacing w:line="276" w:lineRule="auto"/>
        <w:ind w:left="-567" w:firstLine="283"/>
        <w:rPr>
          <w:rFonts w:ascii="Arial" w:hAnsi="Arial" w:cs="Arial"/>
          <w:b/>
          <w:sz w:val="24"/>
          <w:szCs w:val="24"/>
          <w:lang w:val="uk-UA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t>3. Засоби виховної роботи</w:t>
      </w:r>
    </w:p>
    <w:p w:rsidR="00FE12BB" w:rsidRPr="00951739" w:rsidRDefault="00FC2CF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Мета виховної роботи здійснюється через с</w:t>
      </w:r>
      <w:r w:rsidR="000068CB" w:rsidRPr="00951739">
        <w:rPr>
          <w:rFonts w:ascii="Arial" w:hAnsi="Arial" w:cs="Arial"/>
          <w:sz w:val="24"/>
          <w:szCs w:val="24"/>
          <w:lang w:val="uk-UA"/>
        </w:rPr>
        <w:t xml:space="preserve">истемний педагогічний вплив, </w:t>
      </w:r>
      <w:r w:rsidRPr="00951739">
        <w:rPr>
          <w:rFonts w:ascii="Arial" w:hAnsi="Arial" w:cs="Arial"/>
          <w:sz w:val="24"/>
          <w:szCs w:val="24"/>
          <w:lang w:val="uk-UA"/>
        </w:rPr>
        <w:t>основними засобами якого є</w:t>
      </w:r>
      <w:r w:rsidR="000068CB"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="000068CB" w:rsidRPr="00143699">
        <w:rPr>
          <w:rFonts w:ascii="Arial" w:hAnsi="Arial" w:cs="Arial"/>
          <w:b/>
          <w:sz w:val="24"/>
          <w:szCs w:val="24"/>
          <w:lang w:val="uk-UA"/>
        </w:rPr>
        <w:t>ДІАЛОГ</w:t>
      </w:r>
      <w:r w:rsidR="004E758A" w:rsidRPr="00951739">
        <w:rPr>
          <w:rFonts w:ascii="Arial" w:hAnsi="Arial" w:cs="Arial"/>
          <w:sz w:val="24"/>
          <w:szCs w:val="24"/>
          <w:lang w:val="uk-UA"/>
        </w:rPr>
        <w:t xml:space="preserve"> і </w:t>
      </w:r>
      <w:r w:rsidR="004E758A" w:rsidRPr="00143699">
        <w:rPr>
          <w:rFonts w:ascii="Arial" w:hAnsi="Arial" w:cs="Arial"/>
          <w:b/>
          <w:sz w:val="24"/>
          <w:szCs w:val="24"/>
          <w:lang w:val="uk-UA"/>
        </w:rPr>
        <w:t>ОСОБИСТИЙ ПРИКЛАД</w:t>
      </w:r>
      <w:r w:rsidR="000068CB" w:rsidRPr="00951739">
        <w:rPr>
          <w:rFonts w:ascii="Arial" w:hAnsi="Arial" w:cs="Arial"/>
          <w:sz w:val="24"/>
          <w:szCs w:val="24"/>
          <w:lang w:val="uk-UA"/>
        </w:rPr>
        <w:t>, що має місце як в аудиторній (виховне навчання) так і в позааудиторній роботі</w:t>
      </w:r>
      <w:r w:rsidR="005E218B" w:rsidRPr="00951739">
        <w:rPr>
          <w:rFonts w:ascii="Arial" w:hAnsi="Arial" w:cs="Arial"/>
          <w:sz w:val="24"/>
          <w:szCs w:val="24"/>
          <w:lang w:val="uk-UA"/>
        </w:rPr>
        <w:t>.</w:t>
      </w:r>
    </w:p>
    <w:p w:rsidR="00FE12BB" w:rsidRPr="00951739" w:rsidRDefault="00FE12B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</w:p>
    <w:p w:rsidR="00FE12BB" w:rsidRPr="00951739" w:rsidRDefault="000068CB" w:rsidP="00951739">
      <w:pPr>
        <w:spacing w:line="276" w:lineRule="auto"/>
        <w:ind w:left="-567" w:firstLine="283"/>
        <w:rPr>
          <w:rFonts w:ascii="Arial" w:hAnsi="Arial" w:cs="Arial"/>
          <w:b/>
          <w:sz w:val="24"/>
          <w:szCs w:val="24"/>
          <w:lang w:val="uk-UA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t xml:space="preserve">4. </w:t>
      </w:r>
      <w:r w:rsidR="00BC7D49" w:rsidRPr="00951739">
        <w:rPr>
          <w:rFonts w:ascii="Arial" w:hAnsi="Arial" w:cs="Arial"/>
          <w:b/>
          <w:sz w:val="24"/>
          <w:szCs w:val="24"/>
          <w:lang w:val="uk-UA"/>
        </w:rPr>
        <w:t>Пріоритети</w:t>
      </w:r>
      <w:r w:rsidR="00F33158" w:rsidRPr="00951739">
        <w:rPr>
          <w:rFonts w:ascii="Arial" w:hAnsi="Arial" w:cs="Arial"/>
          <w:b/>
          <w:sz w:val="24"/>
          <w:szCs w:val="24"/>
          <w:lang w:val="uk-UA"/>
        </w:rPr>
        <w:t xml:space="preserve"> у виховній роботі</w:t>
      </w:r>
    </w:p>
    <w:p w:rsidR="00FC2CFB" w:rsidRPr="00951739" w:rsidRDefault="00F33158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Виховна робота акцентована як на отриманні знань, так і на </w:t>
      </w:r>
      <w:r w:rsidR="0050370E" w:rsidRPr="00951739">
        <w:rPr>
          <w:rFonts w:ascii="Arial" w:hAnsi="Arial" w:cs="Arial"/>
          <w:sz w:val="24"/>
          <w:szCs w:val="24"/>
          <w:lang w:val="uk-UA"/>
        </w:rPr>
        <w:t xml:space="preserve">формування відповідних </w:t>
      </w:r>
      <w:r w:rsidR="001A64DE" w:rsidRPr="00951739">
        <w:rPr>
          <w:rFonts w:ascii="Arial" w:hAnsi="Arial" w:cs="Arial"/>
          <w:sz w:val="24"/>
          <w:szCs w:val="24"/>
          <w:lang w:val="uk-UA"/>
        </w:rPr>
        <w:t xml:space="preserve">практичних навичок. </w:t>
      </w:r>
      <w:r w:rsidR="00951739" w:rsidRPr="00951739">
        <w:rPr>
          <w:rFonts w:ascii="Arial" w:hAnsi="Arial" w:cs="Arial"/>
          <w:sz w:val="24"/>
          <w:szCs w:val="24"/>
          <w:lang w:val="uk-UA"/>
        </w:rPr>
        <w:t>Пріоритетами</w:t>
      </w:r>
      <w:r w:rsidR="001A64DE" w:rsidRPr="00951739">
        <w:rPr>
          <w:rFonts w:ascii="Arial" w:hAnsi="Arial" w:cs="Arial"/>
          <w:sz w:val="24"/>
          <w:szCs w:val="24"/>
          <w:lang w:val="uk-UA"/>
        </w:rPr>
        <w:t xml:space="preserve"> у виховній роботі Коледжу є наступне:</w:t>
      </w:r>
    </w:p>
    <w:p w:rsidR="00C405DD" w:rsidRPr="00951739" w:rsidRDefault="00C02AE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- сприяння формуванню </w:t>
      </w:r>
      <w:r w:rsidR="001A64DE" w:rsidRPr="00951739">
        <w:rPr>
          <w:rFonts w:ascii="Arial" w:hAnsi="Arial" w:cs="Arial"/>
          <w:sz w:val="24"/>
          <w:szCs w:val="24"/>
          <w:lang w:val="uk-UA"/>
        </w:rPr>
        <w:t xml:space="preserve">і розвитку </w:t>
      </w:r>
      <w:r w:rsidRPr="00951739">
        <w:rPr>
          <w:rFonts w:ascii="Arial" w:hAnsi="Arial" w:cs="Arial"/>
          <w:sz w:val="24"/>
          <w:szCs w:val="24"/>
          <w:lang w:val="uk-UA"/>
        </w:rPr>
        <w:t>набору цінностей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C405DD" w:rsidRPr="00951739" w:rsidRDefault="00C405DD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розвиток здатності до внутрішнього (мислення) і зовнішнього діалогу (комунікативна компетенція)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413964" w:rsidRPr="00951739" w:rsidRDefault="00413964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формування власної точки зору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C02AEF" w:rsidRPr="00951739" w:rsidRDefault="00C02AE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- </w:t>
      </w:r>
      <w:r w:rsidR="00EE5A62" w:rsidRPr="00951739">
        <w:rPr>
          <w:rFonts w:ascii="Arial" w:hAnsi="Arial" w:cs="Arial"/>
          <w:sz w:val="24"/>
          <w:szCs w:val="24"/>
          <w:lang w:val="uk-UA"/>
        </w:rPr>
        <w:t>нав</w:t>
      </w:r>
      <w:r w:rsidR="00413964" w:rsidRPr="00951739">
        <w:rPr>
          <w:rFonts w:ascii="Arial" w:hAnsi="Arial" w:cs="Arial"/>
          <w:sz w:val="24"/>
          <w:szCs w:val="24"/>
          <w:lang w:val="uk-UA"/>
        </w:rPr>
        <w:t>ички роботи з власними емоціями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E5A62" w:rsidRPr="00951739" w:rsidRDefault="00EE5A6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розвиток задатків</w:t>
      </w:r>
      <w:r w:rsidR="007F073A" w:rsidRPr="00951739">
        <w:rPr>
          <w:rFonts w:ascii="Arial" w:hAnsi="Arial" w:cs="Arial"/>
          <w:sz w:val="24"/>
          <w:szCs w:val="24"/>
          <w:lang w:val="uk-UA"/>
        </w:rPr>
        <w:t xml:space="preserve"> до емпатії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AF2477" w:rsidRPr="00951739" w:rsidRDefault="00AF2477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співпраця з батьками студентів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C405DD" w:rsidRPr="00951739" w:rsidRDefault="00C405DD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вміння співпрацювати і бути членом команди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C405DD" w:rsidRPr="00951739" w:rsidRDefault="00C405DD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навички перед</w:t>
      </w:r>
      <w:r w:rsidR="00AF2477" w:rsidRPr="00951739">
        <w:rPr>
          <w:rFonts w:ascii="Arial" w:hAnsi="Arial" w:cs="Arial"/>
          <w:sz w:val="24"/>
          <w:szCs w:val="24"/>
          <w:lang w:val="uk-UA"/>
        </w:rPr>
        <w:t>бачення та подолання конфліктів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C405DD" w:rsidRPr="00951739" w:rsidRDefault="00C405DD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уміння роботи з протиріччями опонента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C405DD" w:rsidRPr="00951739" w:rsidRDefault="00C405DD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вміння протистояти маніпулятивному впливу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C405DD" w:rsidRPr="00951739" w:rsidRDefault="00C405DD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вміння домовлятися та вести переговори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C405DD" w:rsidRPr="00951739" w:rsidRDefault="00EE5A6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вміння приймати відповідальні рішення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E5A62" w:rsidRPr="00951739" w:rsidRDefault="00EE5A6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вміння презентувати свої пропозиції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E5A62" w:rsidRPr="00951739" w:rsidRDefault="00EE5A6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вміння форму</w:t>
      </w:r>
      <w:r w:rsidR="001A64DE" w:rsidRPr="00951739">
        <w:rPr>
          <w:rFonts w:ascii="Arial" w:hAnsi="Arial" w:cs="Arial"/>
          <w:sz w:val="24"/>
          <w:szCs w:val="24"/>
          <w:lang w:val="uk-UA"/>
        </w:rPr>
        <w:t>лю</w:t>
      </w:r>
      <w:r w:rsidRPr="00951739">
        <w:rPr>
          <w:rFonts w:ascii="Arial" w:hAnsi="Arial" w:cs="Arial"/>
          <w:sz w:val="24"/>
          <w:szCs w:val="24"/>
          <w:lang w:val="uk-UA"/>
        </w:rPr>
        <w:t>вати свої цілі і розставляти пріоритети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301AE2" w:rsidRPr="00951739" w:rsidRDefault="00301AE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зменшення внутрішньої конкуренції і посилення партнерства</w:t>
      </w:r>
      <w:r w:rsidR="001A64DE" w:rsidRPr="00951739">
        <w:rPr>
          <w:rFonts w:ascii="Arial" w:hAnsi="Arial" w:cs="Arial"/>
          <w:sz w:val="24"/>
          <w:szCs w:val="24"/>
          <w:lang w:val="uk-UA"/>
        </w:rPr>
        <w:t xml:space="preserve"> в колективі;</w:t>
      </w:r>
    </w:p>
    <w:p w:rsidR="00301AE2" w:rsidRPr="00951739" w:rsidRDefault="00301AE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розвиток критичного мислення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301AE2" w:rsidRPr="00951739" w:rsidRDefault="00301AE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розвиток творчого мислення і креативності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E5A62" w:rsidRPr="00951739" w:rsidRDefault="00EE5A6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формування лояльності до змін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301AE2" w:rsidRPr="00951739" w:rsidRDefault="00301AE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сприяння розвитку духовності, відчуття прекрасного і естетичного смаку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5046F2" w:rsidRPr="00951739" w:rsidRDefault="005046F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lastRenderedPageBreak/>
        <w:t>- підтримка духовного і психічного здоров’я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413964" w:rsidRPr="00951739" w:rsidRDefault="00413964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повага до всього оточуючого на нашій планеті і до самого життя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FC2CFB" w:rsidRPr="00951739" w:rsidRDefault="00FC2CF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сприяння формування самомотивації до набуття нових знань та навичок</w:t>
      </w:r>
      <w:r w:rsidR="001C2FF2" w:rsidRPr="00951739">
        <w:rPr>
          <w:rFonts w:ascii="Arial" w:hAnsi="Arial" w:cs="Arial"/>
          <w:sz w:val="24"/>
          <w:szCs w:val="24"/>
          <w:lang w:val="uk-UA"/>
        </w:rPr>
        <w:t xml:space="preserve"> (навичка постійного навчання)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301AE2" w:rsidRPr="00951739" w:rsidRDefault="00301AE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формування різносторонніх інтересів</w:t>
      </w:r>
      <w:r w:rsidR="001C2FF2" w:rsidRPr="00951739">
        <w:rPr>
          <w:rFonts w:ascii="Arial" w:hAnsi="Arial" w:cs="Arial"/>
          <w:sz w:val="24"/>
          <w:szCs w:val="24"/>
          <w:lang w:val="uk-UA"/>
        </w:rPr>
        <w:t xml:space="preserve"> (синергічне мислення)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A360EF" w:rsidRPr="00951739" w:rsidRDefault="000068C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</w:t>
      </w:r>
      <w:r w:rsidR="00BA1B4A">
        <w:rPr>
          <w:rFonts w:ascii="Arial" w:hAnsi="Arial" w:cs="Arial"/>
          <w:sz w:val="24"/>
          <w:szCs w:val="24"/>
          <w:lang w:val="uk-UA"/>
        </w:rPr>
        <w:t xml:space="preserve"> </w:t>
      </w:r>
      <w:r w:rsidR="00A360EF" w:rsidRPr="00951739">
        <w:rPr>
          <w:rFonts w:ascii="Arial" w:hAnsi="Arial" w:cs="Arial"/>
          <w:sz w:val="24"/>
          <w:szCs w:val="24"/>
          <w:lang w:val="uk-UA"/>
        </w:rPr>
        <w:t xml:space="preserve">сприяння розвитку індивідуальних задатків </w:t>
      </w:r>
      <w:r w:rsidR="001C2FF2" w:rsidRPr="00951739">
        <w:rPr>
          <w:rFonts w:ascii="Arial" w:hAnsi="Arial" w:cs="Arial"/>
          <w:sz w:val="24"/>
          <w:szCs w:val="24"/>
          <w:lang w:val="uk-UA"/>
        </w:rPr>
        <w:t xml:space="preserve">і здібностей </w:t>
      </w:r>
      <w:r w:rsidR="00A360EF" w:rsidRPr="00951739">
        <w:rPr>
          <w:rFonts w:ascii="Arial" w:hAnsi="Arial" w:cs="Arial"/>
          <w:sz w:val="24"/>
          <w:szCs w:val="24"/>
          <w:lang w:val="uk-UA"/>
        </w:rPr>
        <w:t>кожного студента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1C2FF2" w:rsidRPr="00951739" w:rsidRDefault="001C2FF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</w:t>
      </w:r>
      <w:r w:rsidR="00BA1B4A">
        <w:rPr>
          <w:rFonts w:ascii="Arial" w:hAnsi="Arial" w:cs="Arial"/>
          <w:sz w:val="24"/>
          <w:szCs w:val="24"/>
          <w:lang w:val="uk-UA"/>
        </w:rPr>
        <w:t xml:space="preserve"> </w:t>
      </w:r>
      <w:r w:rsidRPr="00951739">
        <w:rPr>
          <w:rFonts w:ascii="Arial" w:hAnsi="Arial" w:cs="Arial"/>
          <w:sz w:val="24"/>
          <w:szCs w:val="24"/>
          <w:lang w:val="uk-UA"/>
        </w:rPr>
        <w:t>особлива увага до студентів з</w:t>
      </w:r>
      <w:r w:rsidR="00BA1B4A">
        <w:rPr>
          <w:rFonts w:ascii="Arial" w:hAnsi="Arial" w:cs="Arial"/>
          <w:sz w:val="24"/>
          <w:szCs w:val="24"/>
          <w:lang w:val="uk-UA"/>
        </w:rPr>
        <w:t xml:space="preserve"> і</w:t>
      </w:r>
      <w:r w:rsidR="00BA1B4A">
        <w:rPr>
          <w:rFonts w:ascii="Arial" w:hAnsi="Arial" w:cs="Arial"/>
          <w:sz w:val="24"/>
          <w:szCs w:val="24"/>
          <w:lang w:val="uk-UA"/>
        </w:rPr>
        <w:t>нвалідністю</w:t>
      </w:r>
      <w:r w:rsidR="00BA1B4A">
        <w:rPr>
          <w:rFonts w:ascii="Arial" w:hAnsi="Arial" w:cs="Arial"/>
          <w:sz w:val="24"/>
          <w:szCs w:val="24"/>
          <w:lang w:val="uk-UA"/>
        </w:rPr>
        <w:t>;</w:t>
      </w:r>
    </w:p>
    <w:p w:rsidR="005046F2" w:rsidRPr="00951739" w:rsidRDefault="005046F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- </w:t>
      </w:r>
      <w:r w:rsidR="007F073A" w:rsidRPr="00951739">
        <w:rPr>
          <w:rFonts w:ascii="Arial" w:hAnsi="Arial" w:cs="Arial"/>
          <w:sz w:val="24"/>
          <w:szCs w:val="24"/>
          <w:lang w:val="uk-UA"/>
        </w:rPr>
        <w:t>міжособист</w:t>
      </w:r>
      <w:r w:rsidR="00E63983" w:rsidRPr="00951739">
        <w:rPr>
          <w:rFonts w:ascii="Arial" w:hAnsi="Arial" w:cs="Arial"/>
          <w:sz w:val="24"/>
          <w:szCs w:val="24"/>
          <w:lang w:val="uk-UA"/>
        </w:rPr>
        <w:t>іс</w:t>
      </w:r>
      <w:r w:rsidR="007F073A" w:rsidRPr="00951739">
        <w:rPr>
          <w:rFonts w:ascii="Arial" w:hAnsi="Arial" w:cs="Arial"/>
          <w:sz w:val="24"/>
          <w:szCs w:val="24"/>
          <w:lang w:val="uk-UA"/>
        </w:rPr>
        <w:t>ні відносини звичайних студентів з</w:t>
      </w:r>
      <w:r w:rsidR="00BA1B4A">
        <w:rPr>
          <w:rFonts w:ascii="Arial" w:hAnsi="Arial" w:cs="Arial"/>
          <w:sz w:val="24"/>
          <w:szCs w:val="24"/>
          <w:lang w:val="uk-UA"/>
        </w:rPr>
        <w:t>і</w:t>
      </w:r>
      <w:r w:rsidR="007F073A" w:rsidRPr="00951739">
        <w:rPr>
          <w:rFonts w:ascii="Arial" w:hAnsi="Arial" w:cs="Arial"/>
          <w:sz w:val="24"/>
          <w:szCs w:val="24"/>
          <w:lang w:val="uk-UA"/>
        </w:rPr>
        <w:t xml:space="preserve"> студентами з </w:t>
      </w:r>
      <w:r w:rsidR="00BA1B4A">
        <w:rPr>
          <w:rFonts w:ascii="Arial" w:hAnsi="Arial" w:cs="Arial"/>
          <w:sz w:val="24"/>
          <w:szCs w:val="24"/>
          <w:lang w:val="uk-UA"/>
        </w:rPr>
        <w:t>особливими</w:t>
      </w:r>
      <w:r w:rsidR="00BA1B4A"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="00BA1B4A">
        <w:rPr>
          <w:rFonts w:ascii="Arial" w:hAnsi="Arial" w:cs="Arial"/>
          <w:sz w:val="24"/>
          <w:szCs w:val="24"/>
          <w:lang w:val="uk-UA"/>
        </w:rPr>
        <w:t>потребами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301AE2" w:rsidRPr="00951739" w:rsidRDefault="00301AE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популяризація здорового способу життя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301AE2" w:rsidRPr="00951739" w:rsidRDefault="00301AE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формування лідерських якостей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0068CB" w:rsidRPr="00951739" w:rsidRDefault="000068C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- </w:t>
      </w:r>
      <w:r w:rsidR="000F5784" w:rsidRPr="00951739">
        <w:rPr>
          <w:rFonts w:ascii="Arial" w:hAnsi="Arial" w:cs="Arial"/>
          <w:sz w:val="24"/>
          <w:szCs w:val="24"/>
          <w:lang w:val="uk-UA"/>
        </w:rPr>
        <w:t>формування мовної культури</w:t>
      </w:r>
      <w:r w:rsidR="00301AE2"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="007723B0" w:rsidRPr="00951739">
        <w:rPr>
          <w:rFonts w:ascii="Arial" w:hAnsi="Arial" w:cs="Arial"/>
          <w:sz w:val="24"/>
          <w:szCs w:val="24"/>
          <w:lang w:val="uk-UA"/>
        </w:rPr>
        <w:t>і культури спілкування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AF2477" w:rsidRPr="00951739" w:rsidRDefault="00AF2477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- усвідомлення </w:t>
      </w:r>
      <w:r w:rsidR="007F073A" w:rsidRPr="00951739">
        <w:rPr>
          <w:rFonts w:ascii="Arial" w:hAnsi="Arial" w:cs="Arial"/>
          <w:sz w:val="24"/>
          <w:szCs w:val="24"/>
          <w:lang w:val="uk-UA"/>
        </w:rPr>
        <w:t xml:space="preserve">цінності </w:t>
      </w:r>
      <w:r w:rsidRPr="00951739">
        <w:rPr>
          <w:rFonts w:ascii="Arial" w:hAnsi="Arial" w:cs="Arial"/>
          <w:sz w:val="24"/>
          <w:szCs w:val="24"/>
          <w:lang w:val="uk-UA"/>
        </w:rPr>
        <w:t>власної мови, як коду власної нації</w:t>
      </w:r>
      <w:r w:rsidR="001A64DE" w:rsidRPr="00951739">
        <w:rPr>
          <w:rFonts w:ascii="Arial" w:hAnsi="Arial" w:cs="Arial"/>
          <w:sz w:val="24"/>
          <w:szCs w:val="24"/>
          <w:lang w:val="uk-UA"/>
        </w:rPr>
        <w:t>, як ключа до саморозуміння;</w:t>
      </w:r>
    </w:p>
    <w:p w:rsidR="00AB7245" w:rsidRPr="00951739" w:rsidRDefault="00AB7245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- </w:t>
      </w:r>
      <w:r w:rsidR="00B35089" w:rsidRPr="00951739">
        <w:rPr>
          <w:rFonts w:ascii="Arial" w:hAnsi="Arial" w:cs="Arial"/>
          <w:sz w:val="24"/>
          <w:szCs w:val="24"/>
          <w:lang w:val="uk-UA"/>
        </w:rPr>
        <w:t>зведення на</w:t>
      </w:r>
      <w:r w:rsidR="00EE5A62" w:rsidRPr="00951739">
        <w:rPr>
          <w:rFonts w:ascii="Arial" w:hAnsi="Arial" w:cs="Arial"/>
          <w:sz w:val="24"/>
          <w:szCs w:val="24"/>
          <w:lang w:val="uk-UA"/>
        </w:rPr>
        <w:t>нівець</w:t>
      </w:r>
      <w:r w:rsidR="00A360EF"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="00B35089" w:rsidRPr="00951739">
        <w:rPr>
          <w:rFonts w:ascii="Arial" w:hAnsi="Arial" w:cs="Arial"/>
          <w:sz w:val="24"/>
          <w:szCs w:val="24"/>
          <w:lang w:val="uk-UA"/>
        </w:rPr>
        <w:t>«</w:t>
      </w:r>
      <w:r w:rsidR="00A360EF" w:rsidRPr="00951739">
        <w:rPr>
          <w:rFonts w:ascii="Arial" w:hAnsi="Arial" w:cs="Arial"/>
          <w:sz w:val="24"/>
          <w:szCs w:val="24"/>
          <w:lang w:val="uk-UA"/>
        </w:rPr>
        <w:t>комплексу меншовартості</w:t>
      </w:r>
      <w:r w:rsidR="00B35089" w:rsidRPr="00951739">
        <w:rPr>
          <w:rFonts w:ascii="Arial" w:hAnsi="Arial" w:cs="Arial"/>
          <w:sz w:val="24"/>
          <w:szCs w:val="24"/>
          <w:lang w:val="uk-UA"/>
        </w:rPr>
        <w:t>»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C02AEF" w:rsidRPr="00951739" w:rsidRDefault="00C02AE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- система ступінчастого </w:t>
      </w:r>
      <w:r w:rsidR="00B35089" w:rsidRPr="00951739">
        <w:rPr>
          <w:rFonts w:ascii="Arial" w:hAnsi="Arial" w:cs="Arial"/>
          <w:sz w:val="24"/>
          <w:szCs w:val="24"/>
          <w:lang w:val="uk-UA"/>
        </w:rPr>
        <w:t xml:space="preserve">педагогічного </w:t>
      </w:r>
      <w:r w:rsidRPr="00951739">
        <w:rPr>
          <w:rFonts w:ascii="Arial" w:hAnsi="Arial" w:cs="Arial"/>
          <w:sz w:val="24"/>
          <w:szCs w:val="24"/>
          <w:lang w:val="uk-UA"/>
        </w:rPr>
        <w:t>впливу:</w:t>
      </w:r>
    </w:p>
    <w:p w:rsidR="004D2B48" w:rsidRPr="00951739" w:rsidRDefault="004D2B48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</w:p>
    <w:p w:rsidR="00FE12BB" w:rsidRPr="00951739" w:rsidRDefault="001A64DE" w:rsidP="00951739">
      <w:pPr>
        <w:spacing w:line="276" w:lineRule="auto"/>
        <w:ind w:left="-567" w:firstLine="28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t>СИСТЕМА СТУПІНЧАСТОГО ВПЛИВУ</w:t>
      </w:r>
    </w:p>
    <w:p w:rsidR="00FE12BB" w:rsidRPr="00951739" w:rsidRDefault="00882821" w:rsidP="00951739">
      <w:pPr>
        <w:spacing w:line="276" w:lineRule="auto"/>
        <w:ind w:left="-567" w:firstLine="283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51739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Студенти 1-го курсу – </w:t>
      </w:r>
      <w:r w:rsidR="00F76E32" w:rsidRPr="00951739">
        <w:rPr>
          <w:rFonts w:ascii="Arial" w:hAnsi="Arial" w:cs="Arial"/>
          <w:b/>
          <w:sz w:val="24"/>
          <w:szCs w:val="24"/>
          <w:u w:val="single"/>
          <w:lang w:val="uk-UA"/>
        </w:rPr>
        <w:t>АДАПТАЦІЯ</w:t>
      </w:r>
      <w:r w:rsidR="00C64D5A" w:rsidRPr="00951739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(</w:t>
      </w:r>
      <w:r w:rsidR="00C64D5A" w:rsidRPr="00951739">
        <w:rPr>
          <w:rFonts w:ascii="Arial" w:hAnsi="Arial" w:cs="Arial"/>
          <w:b/>
          <w:i/>
          <w:sz w:val="24"/>
          <w:szCs w:val="24"/>
          <w:u w:val="single"/>
          <w:lang w:val="uk-UA"/>
        </w:rPr>
        <w:t>Школа першокурсника</w:t>
      </w:r>
      <w:r w:rsidR="00C64D5A" w:rsidRPr="00951739">
        <w:rPr>
          <w:rFonts w:ascii="Arial" w:hAnsi="Arial" w:cs="Arial"/>
          <w:b/>
          <w:sz w:val="24"/>
          <w:szCs w:val="24"/>
          <w:u w:val="single"/>
          <w:lang w:val="uk-UA"/>
        </w:rPr>
        <w:t>)</w:t>
      </w:r>
    </w:p>
    <w:p w:rsidR="00A715EB" w:rsidRPr="00951739" w:rsidRDefault="00882821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Основна виховна робота зводиться до наступного:</w:t>
      </w:r>
    </w:p>
    <w:p w:rsidR="00FE12BB" w:rsidRPr="00951739" w:rsidRDefault="00F76E3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діагностика і корегування психологічних умов адаптації до навчання, колективу, проживання у гуртожитку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F76E32" w:rsidRPr="00951739" w:rsidRDefault="00F76E3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формування загальнолюдських та національних цінностей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F76E32" w:rsidRPr="00951739" w:rsidRDefault="00F76E3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робота з батьками, психолого-педагогічний всеобуч для підвищення ролі родинного виховання (і ми і батьки)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63983" w:rsidRPr="00951739" w:rsidRDefault="00E63983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розвиток задатків до емпатії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F76E32" w:rsidRPr="00951739" w:rsidRDefault="00F76E3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вивчення традицій закладу</w:t>
      </w:r>
      <w:r w:rsidR="008C55D4" w:rsidRPr="00951739">
        <w:rPr>
          <w:rFonts w:ascii="Arial" w:hAnsi="Arial" w:cs="Arial"/>
          <w:sz w:val="24"/>
          <w:szCs w:val="24"/>
          <w:lang w:val="uk-UA"/>
        </w:rPr>
        <w:t xml:space="preserve"> і його бази (лабораторії, гуртки…)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F76E32" w:rsidRPr="00951739" w:rsidRDefault="00882821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розвиток комунікативних можливостей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116914" w:rsidRPr="00951739" w:rsidRDefault="00116914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формування відповідальності перед самим собою і іншими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5B562E" w:rsidRPr="00951739" w:rsidRDefault="005B562E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</w:t>
      </w:r>
      <w:r w:rsidR="00BA1B4A">
        <w:rPr>
          <w:rFonts w:ascii="Arial" w:hAnsi="Arial" w:cs="Arial"/>
          <w:sz w:val="24"/>
          <w:szCs w:val="24"/>
          <w:lang w:val="uk-UA"/>
        </w:rPr>
        <w:t xml:space="preserve"> </w:t>
      </w:r>
      <w:r w:rsidRPr="00951739">
        <w:rPr>
          <w:rFonts w:ascii="Arial" w:hAnsi="Arial" w:cs="Arial"/>
          <w:sz w:val="24"/>
          <w:szCs w:val="24"/>
          <w:lang w:val="uk-UA"/>
        </w:rPr>
        <w:t>національне самоусвідомлення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660D95" w:rsidRPr="00951739" w:rsidRDefault="00660D95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підтримка духовного і психічного здоров’я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660D95" w:rsidRPr="00951739" w:rsidRDefault="00660D95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повага до всього оточуючого на нашій планеті і до самого життя</w:t>
      </w:r>
      <w:r w:rsidR="001A64DE" w:rsidRPr="00951739">
        <w:rPr>
          <w:rFonts w:ascii="Arial" w:hAnsi="Arial" w:cs="Arial"/>
          <w:sz w:val="24"/>
          <w:szCs w:val="24"/>
          <w:lang w:val="uk-UA"/>
        </w:rPr>
        <w:t>.</w:t>
      </w:r>
    </w:p>
    <w:p w:rsidR="00F76E32" w:rsidRPr="00951739" w:rsidRDefault="00882821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lastRenderedPageBreak/>
        <w:t>На початку свого навчання студенти 1-го курсу підписують</w:t>
      </w:r>
      <w:r w:rsidR="003C4025"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="00860EBB" w:rsidRPr="00951739">
        <w:rPr>
          <w:rFonts w:ascii="Arial" w:hAnsi="Arial" w:cs="Arial"/>
          <w:b/>
          <w:sz w:val="24"/>
          <w:szCs w:val="24"/>
          <w:lang w:val="uk-UA"/>
        </w:rPr>
        <w:t>Деклараці</w:t>
      </w:r>
      <w:r w:rsidRPr="00951739">
        <w:rPr>
          <w:rFonts w:ascii="Arial" w:hAnsi="Arial" w:cs="Arial"/>
          <w:b/>
          <w:sz w:val="24"/>
          <w:szCs w:val="24"/>
          <w:lang w:val="uk-UA"/>
        </w:rPr>
        <w:t>ю</w:t>
      </w:r>
      <w:r w:rsidR="00860EBB" w:rsidRPr="00951739">
        <w:rPr>
          <w:rFonts w:ascii="Arial" w:hAnsi="Arial" w:cs="Arial"/>
          <w:b/>
          <w:sz w:val="24"/>
          <w:szCs w:val="24"/>
          <w:lang w:val="uk-UA"/>
        </w:rPr>
        <w:t xml:space="preserve"> доброчесності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між студентами і викладачами. Для багатьох студентів це 1-ій в житті документ, що декларує їх права і обов’язки (відповідальність</w:t>
      </w:r>
      <w:r w:rsidR="00860EBB" w:rsidRPr="00951739">
        <w:rPr>
          <w:rFonts w:ascii="Arial" w:hAnsi="Arial" w:cs="Arial"/>
          <w:sz w:val="24"/>
          <w:szCs w:val="24"/>
          <w:lang w:val="uk-UA"/>
        </w:rPr>
        <w:t>).</w:t>
      </w:r>
    </w:p>
    <w:p w:rsidR="00860EBB" w:rsidRPr="00951739" w:rsidRDefault="00860EB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</w:p>
    <w:p w:rsidR="00C64D5A" w:rsidRPr="00951739" w:rsidRDefault="00882821" w:rsidP="00951739">
      <w:pPr>
        <w:spacing w:line="276" w:lineRule="auto"/>
        <w:ind w:left="-567" w:firstLine="283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51739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Студенти 2-го курсу </w:t>
      </w:r>
      <w:r w:rsidR="00F708C6" w:rsidRPr="00951739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– </w:t>
      </w:r>
      <w:r w:rsidR="00C64D5A" w:rsidRPr="00951739">
        <w:rPr>
          <w:rFonts w:ascii="Arial" w:hAnsi="Arial" w:cs="Arial"/>
          <w:b/>
          <w:sz w:val="24"/>
          <w:szCs w:val="24"/>
          <w:u w:val="single"/>
          <w:lang w:val="uk-UA"/>
        </w:rPr>
        <w:t>ВІДКРИЙ І СТВОРИ САМОГО СЕБЕ</w:t>
      </w:r>
      <w:r w:rsidR="00F708C6" w:rsidRPr="00951739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(</w:t>
      </w:r>
      <w:r w:rsidR="00F708C6" w:rsidRPr="00951739">
        <w:rPr>
          <w:rFonts w:ascii="Arial" w:hAnsi="Arial" w:cs="Arial"/>
          <w:b/>
          <w:i/>
          <w:sz w:val="24"/>
          <w:szCs w:val="24"/>
          <w:u w:val="single"/>
          <w:lang w:val="uk-UA"/>
        </w:rPr>
        <w:t>Хто я і чого я хочу?</w:t>
      </w:r>
      <w:r w:rsidR="00F708C6" w:rsidRPr="00951739">
        <w:rPr>
          <w:rFonts w:ascii="Arial" w:hAnsi="Arial" w:cs="Arial"/>
          <w:b/>
          <w:sz w:val="24"/>
          <w:szCs w:val="24"/>
          <w:u w:val="single"/>
          <w:lang w:val="uk-UA"/>
        </w:rPr>
        <w:t>)</w:t>
      </w:r>
    </w:p>
    <w:p w:rsidR="00C64D5A" w:rsidRPr="00951739" w:rsidRDefault="00C64D5A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Активна взаємодія з педагогом для досягнення СПІЛЬНОЇ МЕТИ. Це визначається</w:t>
      </w:r>
      <w:r w:rsidR="005B562E" w:rsidRPr="00951739">
        <w:rPr>
          <w:rFonts w:ascii="Arial" w:hAnsi="Arial" w:cs="Arial"/>
          <w:sz w:val="24"/>
          <w:szCs w:val="24"/>
          <w:lang w:val="uk-UA"/>
        </w:rPr>
        <w:t xml:space="preserve"> участю у виховних заходах, секціях, гуртках, науковій діяльності. А також – вивчення і розвиток прихованих можливостей і обдарувань студента і їх реалізація. Тут основна увага повинна приділятися створенню студентами власних проектів, залучення до участі в конференціях, форумах, засіданнях.</w:t>
      </w:r>
    </w:p>
    <w:p w:rsidR="005B562E" w:rsidRPr="00951739" w:rsidRDefault="005B562E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Також – на 2-му курсі студентів підводять до оволодіння початкових навичок самоврядування, створюючи відповідні моделі в акаде</w:t>
      </w:r>
      <w:r w:rsidR="001A64DE" w:rsidRPr="00951739">
        <w:rPr>
          <w:rFonts w:ascii="Arial" w:hAnsi="Arial" w:cs="Arial"/>
          <w:sz w:val="24"/>
          <w:szCs w:val="24"/>
          <w:lang w:val="uk-UA"/>
        </w:rPr>
        <w:t>мічних групах, а також – до наступного:</w:t>
      </w:r>
    </w:p>
    <w:p w:rsidR="00F76E32" w:rsidRPr="00951739" w:rsidRDefault="00C64D5A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- знайти відповіді на питання </w:t>
      </w:r>
      <w:r w:rsidR="00F708C6" w:rsidRPr="00951739">
        <w:rPr>
          <w:rFonts w:ascii="Arial" w:hAnsi="Arial" w:cs="Arial"/>
          <w:sz w:val="24"/>
          <w:szCs w:val="24"/>
          <w:lang w:val="uk-UA"/>
        </w:rPr>
        <w:t>«</w:t>
      </w:r>
      <w:r w:rsidRPr="00951739">
        <w:rPr>
          <w:rFonts w:ascii="Arial" w:hAnsi="Arial" w:cs="Arial"/>
          <w:sz w:val="24"/>
          <w:szCs w:val="24"/>
          <w:lang w:val="uk-UA"/>
        </w:rPr>
        <w:t>Хто я?</w:t>
      </w:r>
      <w:r w:rsidR="00F708C6" w:rsidRPr="00951739">
        <w:rPr>
          <w:rFonts w:ascii="Arial" w:hAnsi="Arial" w:cs="Arial"/>
          <w:sz w:val="24"/>
          <w:szCs w:val="24"/>
          <w:lang w:val="uk-UA"/>
        </w:rPr>
        <w:t>» і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="00F708C6" w:rsidRPr="00951739">
        <w:rPr>
          <w:rFonts w:ascii="Arial" w:hAnsi="Arial" w:cs="Arial"/>
          <w:sz w:val="24"/>
          <w:szCs w:val="24"/>
          <w:lang w:val="uk-UA"/>
        </w:rPr>
        <w:t>«</w:t>
      </w:r>
      <w:r w:rsidRPr="00951739">
        <w:rPr>
          <w:rFonts w:ascii="Arial" w:hAnsi="Arial" w:cs="Arial"/>
          <w:sz w:val="24"/>
          <w:szCs w:val="24"/>
          <w:lang w:val="uk-UA"/>
        </w:rPr>
        <w:t>Чого я хочу?</w:t>
      </w:r>
      <w:r w:rsidR="00F708C6" w:rsidRPr="00951739">
        <w:rPr>
          <w:rFonts w:ascii="Arial" w:hAnsi="Arial" w:cs="Arial"/>
          <w:sz w:val="24"/>
          <w:szCs w:val="24"/>
          <w:lang w:val="uk-UA"/>
        </w:rPr>
        <w:t>»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63983" w:rsidRPr="00951739" w:rsidRDefault="00E63983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формування власної точки зору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63983" w:rsidRPr="00951739" w:rsidRDefault="00E63983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навички роботи з власними емоціями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F76E32" w:rsidRPr="00951739" w:rsidRDefault="00C64D5A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вміння формувати цілі і планування їх досягнення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C64D5A" w:rsidRPr="00951739" w:rsidRDefault="00C64D5A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- вміння розставляти </w:t>
      </w:r>
      <w:r w:rsidR="00AB7245" w:rsidRPr="00951739">
        <w:rPr>
          <w:rFonts w:ascii="Arial" w:hAnsi="Arial" w:cs="Arial"/>
          <w:sz w:val="24"/>
          <w:szCs w:val="24"/>
          <w:lang w:val="uk-UA"/>
        </w:rPr>
        <w:t>пріоритети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660D95" w:rsidRPr="00951739" w:rsidRDefault="00660D95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усвідомлення цінності власної мови, як коду власної нації</w:t>
      </w:r>
      <w:r w:rsidR="001A64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5B562E" w:rsidRPr="00951739" w:rsidRDefault="005B562E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</w:t>
      </w:r>
      <w:r w:rsidR="00F708C6" w:rsidRPr="00951739">
        <w:rPr>
          <w:rFonts w:ascii="Arial" w:hAnsi="Arial" w:cs="Arial"/>
          <w:sz w:val="24"/>
          <w:szCs w:val="24"/>
          <w:lang w:val="uk-UA"/>
        </w:rPr>
        <w:t xml:space="preserve"> подальший розвиток </w:t>
      </w:r>
      <w:r w:rsidRPr="00951739">
        <w:rPr>
          <w:rFonts w:ascii="Arial" w:hAnsi="Arial" w:cs="Arial"/>
          <w:sz w:val="24"/>
          <w:szCs w:val="24"/>
          <w:lang w:val="uk-UA"/>
        </w:rPr>
        <w:t>національн</w:t>
      </w:r>
      <w:r w:rsidR="00F708C6" w:rsidRPr="00951739">
        <w:rPr>
          <w:rFonts w:ascii="Arial" w:hAnsi="Arial" w:cs="Arial"/>
          <w:sz w:val="24"/>
          <w:szCs w:val="24"/>
          <w:lang w:val="uk-UA"/>
        </w:rPr>
        <w:t>ого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самоусвідомлення</w:t>
      </w:r>
      <w:r w:rsidR="001A64DE" w:rsidRPr="00951739">
        <w:rPr>
          <w:rFonts w:ascii="Arial" w:hAnsi="Arial" w:cs="Arial"/>
          <w:sz w:val="24"/>
          <w:szCs w:val="24"/>
          <w:lang w:val="uk-UA"/>
        </w:rPr>
        <w:t>.</w:t>
      </w:r>
    </w:p>
    <w:p w:rsidR="00C64D5A" w:rsidRPr="00951739" w:rsidRDefault="00C64D5A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</w:p>
    <w:p w:rsidR="00C64D5A" w:rsidRPr="00951739" w:rsidRDefault="00116914" w:rsidP="00951739">
      <w:pPr>
        <w:spacing w:line="276" w:lineRule="auto"/>
        <w:ind w:left="-567" w:firstLine="283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51739">
        <w:rPr>
          <w:rFonts w:ascii="Arial" w:hAnsi="Arial" w:cs="Arial"/>
          <w:b/>
          <w:sz w:val="24"/>
          <w:szCs w:val="24"/>
          <w:u w:val="single"/>
          <w:lang w:val="uk-UA"/>
        </w:rPr>
        <w:t>Студенти 3-го курсу –</w:t>
      </w:r>
      <w:r w:rsidR="008104D9" w:rsidRPr="00951739">
        <w:rPr>
          <w:rFonts w:ascii="Arial" w:hAnsi="Arial" w:cs="Arial"/>
          <w:b/>
          <w:sz w:val="24"/>
          <w:szCs w:val="24"/>
          <w:u w:val="single"/>
          <w:lang w:val="uk-UA"/>
        </w:rPr>
        <w:t>ПОЧНИ СВІЙ УСПІХ СЬОГОДНІ</w:t>
      </w:r>
      <w:r w:rsidRPr="00951739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(</w:t>
      </w:r>
      <w:r w:rsidR="001A64DE" w:rsidRPr="00951739">
        <w:rPr>
          <w:rFonts w:ascii="Arial" w:hAnsi="Arial" w:cs="Arial"/>
          <w:b/>
          <w:i/>
          <w:sz w:val="24"/>
          <w:szCs w:val="24"/>
          <w:u w:val="single"/>
          <w:lang w:val="uk-UA"/>
        </w:rPr>
        <w:t>Професійність</w:t>
      </w:r>
      <w:r w:rsidRPr="00951739">
        <w:rPr>
          <w:rFonts w:ascii="Arial" w:hAnsi="Arial" w:cs="Arial"/>
          <w:b/>
          <w:sz w:val="24"/>
          <w:szCs w:val="24"/>
          <w:u w:val="single"/>
          <w:lang w:val="uk-UA"/>
        </w:rPr>
        <w:t>)</w:t>
      </w:r>
    </w:p>
    <w:p w:rsidR="001A64DE" w:rsidRPr="00951739" w:rsidRDefault="009A2CDE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Основні пріоритети:</w:t>
      </w:r>
    </w:p>
    <w:p w:rsidR="00FE12BB" w:rsidRPr="00951739" w:rsidRDefault="008104D9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заглиблення в професію, індивідуальна робота викладачів , залучення до виконання доручень, прийняття рішень</w:t>
      </w:r>
      <w:r w:rsidR="009A2C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63983" w:rsidRPr="00951739" w:rsidRDefault="00E63983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зменшення внутрішньої конкуренції</w:t>
      </w:r>
      <w:r w:rsid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Pr="00951739">
        <w:rPr>
          <w:rFonts w:ascii="Arial" w:hAnsi="Arial" w:cs="Arial"/>
          <w:sz w:val="24"/>
          <w:szCs w:val="24"/>
          <w:lang w:val="uk-UA"/>
        </w:rPr>
        <w:t>в групах і посилення партнерства</w:t>
      </w:r>
      <w:r w:rsidR="009A2C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63983" w:rsidRPr="00951739" w:rsidRDefault="00E63983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розвиток критичного мислення</w:t>
      </w:r>
      <w:r w:rsidR="009A2C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8104D9" w:rsidRPr="00951739" w:rsidRDefault="008104D9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- студенти 3-го курсу це основна рушійна сила органів студентського самоврядування </w:t>
      </w:r>
      <w:r w:rsidR="009A733D">
        <w:rPr>
          <w:rFonts w:ascii="Arial" w:hAnsi="Arial" w:cs="Arial"/>
          <w:sz w:val="24"/>
          <w:szCs w:val="24"/>
          <w:lang w:val="uk-UA"/>
        </w:rPr>
        <w:t>К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оледжу, вони повинні ставати наставниками і тренерами для 1-го і 2-го курсів, пройшовши попередньо навчання </w:t>
      </w:r>
      <w:r w:rsidR="009A2CDE" w:rsidRPr="00951739">
        <w:rPr>
          <w:rFonts w:ascii="Arial" w:hAnsi="Arial" w:cs="Arial"/>
          <w:sz w:val="24"/>
          <w:szCs w:val="24"/>
          <w:lang w:val="uk-UA"/>
        </w:rPr>
        <w:t>у «Школі студентського лідера».</w:t>
      </w:r>
    </w:p>
    <w:p w:rsidR="00FE12BB" w:rsidRPr="00951739" w:rsidRDefault="00FE12B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</w:p>
    <w:p w:rsidR="008104D9" w:rsidRPr="00951739" w:rsidRDefault="00116914" w:rsidP="00951739">
      <w:pPr>
        <w:spacing w:line="276" w:lineRule="auto"/>
        <w:ind w:left="-567" w:firstLine="283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51739">
        <w:rPr>
          <w:rFonts w:ascii="Arial" w:hAnsi="Arial" w:cs="Arial"/>
          <w:b/>
          <w:sz w:val="24"/>
          <w:szCs w:val="24"/>
          <w:u w:val="single"/>
          <w:lang w:val="uk-UA"/>
        </w:rPr>
        <w:t>Студенти 4-го курсу – ЗВОРОТНІЙ ВІДЛІК (</w:t>
      </w:r>
      <w:r w:rsidR="001A64DE" w:rsidRPr="00951739">
        <w:rPr>
          <w:rFonts w:ascii="Arial" w:hAnsi="Arial" w:cs="Arial"/>
          <w:b/>
          <w:sz w:val="24"/>
          <w:szCs w:val="24"/>
          <w:u w:val="single"/>
          <w:lang w:val="uk-UA"/>
        </w:rPr>
        <w:t>Підготовка до реального життя</w:t>
      </w:r>
      <w:r w:rsidRPr="00951739">
        <w:rPr>
          <w:rFonts w:ascii="Arial" w:hAnsi="Arial" w:cs="Arial"/>
          <w:b/>
          <w:sz w:val="24"/>
          <w:szCs w:val="24"/>
          <w:u w:val="single"/>
          <w:lang w:val="uk-UA"/>
        </w:rPr>
        <w:t>)</w:t>
      </w:r>
    </w:p>
    <w:p w:rsidR="006D3071" w:rsidRPr="00951739" w:rsidRDefault="00116914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Заключний етап, впродовж якого здійснюється аналіз і корекція всього процесу виховання, </w:t>
      </w:r>
      <w:r w:rsidR="006D3071" w:rsidRPr="00951739">
        <w:rPr>
          <w:rFonts w:ascii="Arial" w:hAnsi="Arial" w:cs="Arial"/>
          <w:sz w:val="24"/>
          <w:szCs w:val="24"/>
          <w:lang w:val="uk-UA"/>
        </w:rPr>
        <w:t xml:space="preserve">повинен формувати не тільки </w:t>
      </w:r>
      <w:r w:rsidR="00301AE2" w:rsidRPr="00951739">
        <w:rPr>
          <w:rFonts w:ascii="Arial" w:hAnsi="Arial" w:cs="Arial"/>
          <w:sz w:val="24"/>
          <w:szCs w:val="24"/>
          <w:lang w:val="uk-UA"/>
        </w:rPr>
        <w:t>галузевого</w:t>
      </w:r>
      <w:r w:rsidR="006D3071" w:rsidRPr="00951739">
        <w:rPr>
          <w:rFonts w:ascii="Arial" w:hAnsi="Arial" w:cs="Arial"/>
          <w:sz w:val="24"/>
          <w:szCs w:val="24"/>
          <w:lang w:val="uk-UA"/>
        </w:rPr>
        <w:t xml:space="preserve"> професіонала, але й також навичк</w:t>
      </w:r>
      <w:r w:rsidRPr="00951739">
        <w:rPr>
          <w:rFonts w:ascii="Arial" w:hAnsi="Arial" w:cs="Arial"/>
          <w:sz w:val="24"/>
          <w:szCs w:val="24"/>
          <w:lang w:val="uk-UA"/>
        </w:rPr>
        <w:t>и соціального інтелекту:</w:t>
      </w:r>
    </w:p>
    <w:p w:rsidR="008104D9" w:rsidRPr="00951739" w:rsidRDefault="006D3071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lastRenderedPageBreak/>
        <w:t xml:space="preserve">- вміння вибудовувати </w:t>
      </w:r>
      <w:r w:rsidR="00116914" w:rsidRPr="00951739">
        <w:rPr>
          <w:rFonts w:ascii="Arial" w:hAnsi="Arial" w:cs="Arial"/>
          <w:sz w:val="24"/>
          <w:szCs w:val="24"/>
          <w:lang w:val="uk-UA"/>
        </w:rPr>
        <w:t>високо</w:t>
      </w:r>
      <w:r w:rsidRPr="00951739">
        <w:rPr>
          <w:rFonts w:ascii="Arial" w:hAnsi="Arial" w:cs="Arial"/>
          <w:sz w:val="24"/>
          <w:szCs w:val="24"/>
          <w:lang w:val="uk-UA"/>
        </w:rPr>
        <w:t>якісну комунікацію</w:t>
      </w:r>
      <w:r w:rsidR="009A2C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6D3071" w:rsidRPr="00951739" w:rsidRDefault="006D3071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</w:t>
      </w:r>
      <w:r w:rsidR="009A733D">
        <w:rPr>
          <w:rFonts w:ascii="Arial" w:hAnsi="Arial" w:cs="Arial"/>
          <w:sz w:val="24"/>
          <w:szCs w:val="24"/>
          <w:lang w:val="uk-UA"/>
        </w:rPr>
        <w:t xml:space="preserve"> </w:t>
      </w:r>
      <w:r w:rsidRPr="00951739">
        <w:rPr>
          <w:rFonts w:ascii="Arial" w:hAnsi="Arial" w:cs="Arial"/>
          <w:sz w:val="24"/>
          <w:szCs w:val="24"/>
          <w:lang w:val="uk-UA"/>
        </w:rPr>
        <w:t>принципи командоутворення і ефективної взаємодії</w:t>
      </w:r>
      <w:r w:rsidR="009A2C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6D3071" w:rsidRPr="00951739" w:rsidRDefault="006D3071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</w:t>
      </w:r>
      <w:r w:rsidR="009A733D">
        <w:rPr>
          <w:rFonts w:ascii="Arial" w:hAnsi="Arial" w:cs="Arial"/>
          <w:sz w:val="24"/>
          <w:szCs w:val="24"/>
          <w:lang w:val="uk-UA"/>
        </w:rPr>
        <w:t xml:space="preserve"> </w:t>
      </w:r>
      <w:r w:rsidRPr="00951739">
        <w:rPr>
          <w:rFonts w:ascii="Arial" w:hAnsi="Arial" w:cs="Arial"/>
          <w:sz w:val="24"/>
          <w:szCs w:val="24"/>
          <w:lang w:val="uk-UA"/>
        </w:rPr>
        <w:t>подолання конфліктів, контр-маніпулятивні заходи</w:t>
      </w:r>
      <w:r w:rsidR="009A2C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8C01B2" w:rsidRPr="00951739" w:rsidRDefault="008C01B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управління змінами</w:t>
      </w:r>
      <w:r w:rsidR="009A2C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8C01B2" w:rsidRPr="00951739" w:rsidRDefault="008C01B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лідерство</w:t>
      </w:r>
      <w:r w:rsidR="009A2C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8C01B2" w:rsidRPr="00951739" w:rsidRDefault="008C01B2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самомотивація і саморозвиток</w:t>
      </w:r>
      <w:r w:rsidR="009A2C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63983" w:rsidRPr="00951739" w:rsidRDefault="00E63983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формування різносторонніх інтересів (синергічне мислення)</w:t>
      </w:r>
      <w:r w:rsidR="009A2C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63983" w:rsidRPr="00951739" w:rsidRDefault="00E63983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креативність</w:t>
      </w:r>
      <w:r w:rsidR="009A2CDE" w:rsidRPr="00951739">
        <w:rPr>
          <w:rFonts w:ascii="Arial" w:hAnsi="Arial" w:cs="Arial"/>
          <w:sz w:val="24"/>
          <w:szCs w:val="24"/>
          <w:lang w:val="uk-UA"/>
        </w:rPr>
        <w:t>;</w:t>
      </w:r>
    </w:p>
    <w:p w:rsidR="00E63983" w:rsidRPr="00951739" w:rsidRDefault="00E63983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- сприяння формування самомотивації до набуття нових знань та навичок (навичка постійного навчання)</w:t>
      </w:r>
      <w:r w:rsidR="009A2CDE" w:rsidRPr="00951739">
        <w:rPr>
          <w:rFonts w:ascii="Arial" w:hAnsi="Arial" w:cs="Arial"/>
          <w:sz w:val="24"/>
          <w:szCs w:val="24"/>
          <w:lang w:val="uk-UA"/>
        </w:rPr>
        <w:t>.</w:t>
      </w:r>
    </w:p>
    <w:p w:rsidR="008104D9" w:rsidRPr="00951739" w:rsidRDefault="004D2B48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Всі ці етапи відображені в єдиному плані виховної роботи </w:t>
      </w:r>
      <w:r w:rsidR="009A2CDE" w:rsidRPr="00951739">
        <w:rPr>
          <w:rFonts w:ascii="Arial" w:hAnsi="Arial" w:cs="Arial"/>
          <w:sz w:val="24"/>
          <w:szCs w:val="24"/>
          <w:lang w:val="uk-UA"/>
        </w:rPr>
        <w:t>К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оледжу на рік і затверджується на засіданні </w:t>
      </w:r>
      <w:r w:rsidR="009A733D">
        <w:rPr>
          <w:rFonts w:ascii="Arial" w:hAnsi="Arial" w:cs="Arial"/>
          <w:sz w:val="24"/>
          <w:szCs w:val="24"/>
          <w:lang w:val="uk-UA"/>
        </w:rPr>
        <w:t>П</w:t>
      </w:r>
      <w:r w:rsidRPr="00951739">
        <w:rPr>
          <w:rFonts w:ascii="Arial" w:hAnsi="Arial" w:cs="Arial"/>
          <w:sz w:val="24"/>
          <w:szCs w:val="24"/>
          <w:lang w:val="uk-UA"/>
        </w:rPr>
        <w:t>едагогічної ради</w:t>
      </w:r>
      <w:r w:rsidR="001A64DE" w:rsidRPr="00951739">
        <w:rPr>
          <w:rFonts w:ascii="Arial" w:hAnsi="Arial" w:cs="Arial"/>
          <w:sz w:val="24"/>
          <w:szCs w:val="24"/>
          <w:lang w:val="uk-UA"/>
        </w:rPr>
        <w:t>.</w:t>
      </w:r>
    </w:p>
    <w:p w:rsidR="005E218B" w:rsidRPr="00951739" w:rsidRDefault="005E218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</w:p>
    <w:p w:rsidR="005E218B" w:rsidRPr="00951739" w:rsidRDefault="005E218B" w:rsidP="00951739">
      <w:pPr>
        <w:spacing w:line="276" w:lineRule="auto"/>
        <w:ind w:left="-567" w:firstLine="283"/>
        <w:rPr>
          <w:rFonts w:ascii="Arial" w:hAnsi="Arial" w:cs="Arial"/>
          <w:b/>
          <w:sz w:val="24"/>
          <w:szCs w:val="24"/>
        </w:rPr>
      </w:pPr>
      <w:r w:rsidRPr="00951739">
        <w:rPr>
          <w:rFonts w:ascii="Arial" w:hAnsi="Arial" w:cs="Arial"/>
          <w:b/>
          <w:sz w:val="24"/>
          <w:szCs w:val="24"/>
          <w:lang w:val="uk-UA"/>
        </w:rPr>
        <w:t>4. Планування</w:t>
      </w:r>
      <w:r w:rsidR="00F13315" w:rsidRPr="00951739">
        <w:rPr>
          <w:rFonts w:ascii="Arial" w:hAnsi="Arial" w:cs="Arial"/>
          <w:b/>
          <w:sz w:val="24"/>
          <w:szCs w:val="24"/>
          <w:lang w:val="uk-UA"/>
        </w:rPr>
        <w:t>, організація</w:t>
      </w:r>
      <w:r w:rsidRPr="00951739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F7C0B" w:rsidRPr="00951739">
        <w:rPr>
          <w:rFonts w:ascii="Arial" w:hAnsi="Arial" w:cs="Arial"/>
          <w:b/>
          <w:sz w:val="24"/>
          <w:szCs w:val="24"/>
          <w:lang w:val="uk-UA"/>
        </w:rPr>
        <w:t>та</w:t>
      </w:r>
      <w:r w:rsidRPr="00951739">
        <w:rPr>
          <w:rFonts w:ascii="Arial" w:hAnsi="Arial" w:cs="Arial"/>
          <w:b/>
          <w:sz w:val="24"/>
          <w:szCs w:val="24"/>
          <w:lang w:val="uk-UA"/>
        </w:rPr>
        <w:t xml:space="preserve"> виконання виховної роботи</w:t>
      </w:r>
    </w:p>
    <w:p w:rsidR="00BF7C0B" w:rsidRPr="00951739" w:rsidRDefault="00F31188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Планування виховної роботи відображається в щорічному плані, що містить в собі найважливіші заходи з виховної роботи:</w:t>
      </w:r>
      <w:r w:rsidR="005D4A80"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круглі столи, </w:t>
      </w:r>
      <w:r w:rsidR="005D4A80" w:rsidRPr="00951739">
        <w:rPr>
          <w:rFonts w:ascii="Arial" w:hAnsi="Arial" w:cs="Arial"/>
          <w:sz w:val="24"/>
          <w:szCs w:val="24"/>
          <w:lang w:val="uk-UA"/>
        </w:rPr>
        <w:t>презентації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, диспути, </w:t>
      </w:r>
      <w:r w:rsidR="005D4A80" w:rsidRPr="00951739">
        <w:rPr>
          <w:rFonts w:ascii="Arial" w:hAnsi="Arial" w:cs="Arial"/>
          <w:sz w:val="24"/>
          <w:szCs w:val="24"/>
          <w:lang w:val="uk-UA"/>
        </w:rPr>
        <w:t xml:space="preserve">майстер-класи, </w:t>
      </w:r>
      <w:r w:rsidR="00DE4DEF" w:rsidRPr="00951739">
        <w:rPr>
          <w:rFonts w:ascii="Arial" w:hAnsi="Arial" w:cs="Arial"/>
          <w:sz w:val="24"/>
          <w:szCs w:val="24"/>
          <w:lang w:val="uk-UA"/>
        </w:rPr>
        <w:t xml:space="preserve">тренінги для кураторів груп, 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обговорення зі студентством їх проблем, </w:t>
      </w:r>
      <w:r w:rsidR="005D4A80" w:rsidRPr="00951739">
        <w:rPr>
          <w:rFonts w:ascii="Arial" w:hAnsi="Arial" w:cs="Arial"/>
          <w:sz w:val="24"/>
          <w:szCs w:val="24"/>
          <w:lang w:val="uk-UA"/>
        </w:rPr>
        <w:t xml:space="preserve">зустрічі з видатними людьми, святкування знаменних дат, концерти самодіяльності, змагання і турніри, відвідування концертів, виставок, музеїв, організація маскарадних балів, конкурси, презентація творчості студентів, дні відкритих дверей, зустріч з випускниками коледжу, дні посвячення студента, тематичні вечори, робота гуртків і спортивних секцій, літературно-читацькі конференції, </w:t>
      </w:r>
      <w:r w:rsidR="00DE4DEF" w:rsidRPr="00951739">
        <w:rPr>
          <w:rFonts w:ascii="Arial" w:hAnsi="Arial" w:cs="Arial"/>
          <w:sz w:val="24"/>
          <w:szCs w:val="24"/>
          <w:lang w:val="uk-UA"/>
        </w:rPr>
        <w:t xml:space="preserve">виставка нової літератури бібліотеки, дні </w:t>
      </w:r>
      <w:r w:rsidR="009A2CDE" w:rsidRPr="00951739">
        <w:rPr>
          <w:rFonts w:ascii="Arial" w:hAnsi="Arial" w:cs="Arial"/>
          <w:sz w:val="24"/>
          <w:szCs w:val="24"/>
          <w:lang w:val="uk-UA"/>
        </w:rPr>
        <w:t>здоров’я</w:t>
      </w:r>
      <w:r w:rsidR="00DE4DEF" w:rsidRPr="00951739">
        <w:rPr>
          <w:rFonts w:ascii="Arial" w:hAnsi="Arial" w:cs="Arial"/>
          <w:sz w:val="24"/>
          <w:szCs w:val="24"/>
          <w:lang w:val="uk-UA"/>
        </w:rPr>
        <w:t>, сміху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. Цей план схвалюється протоколом засідання </w:t>
      </w:r>
      <w:r w:rsidR="00252171">
        <w:rPr>
          <w:rFonts w:ascii="Arial" w:hAnsi="Arial" w:cs="Arial"/>
          <w:sz w:val="24"/>
          <w:szCs w:val="24"/>
          <w:lang w:val="uk-UA"/>
        </w:rPr>
        <w:t>П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едагогічної ради і затверджується </w:t>
      </w:r>
      <w:r w:rsidR="00252171">
        <w:rPr>
          <w:rFonts w:ascii="Arial" w:hAnsi="Arial" w:cs="Arial"/>
          <w:sz w:val="24"/>
          <w:szCs w:val="24"/>
          <w:lang w:val="uk-UA"/>
        </w:rPr>
        <w:t>Н</w:t>
      </w:r>
      <w:r w:rsidRPr="00951739">
        <w:rPr>
          <w:rFonts w:ascii="Arial" w:hAnsi="Arial" w:cs="Arial"/>
          <w:sz w:val="24"/>
          <w:szCs w:val="24"/>
          <w:lang w:val="uk-UA"/>
        </w:rPr>
        <w:t>аказом директора Коледжу.</w:t>
      </w:r>
    </w:p>
    <w:p w:rsidR="008104D9" w:rsidRPr="00951739" w:rsidRDefault="00BF7C0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Відповідальним за планування, організацію та виконання виховної роботи серед студентів </w:t>
      </w:r>
      <w:r w:rsidR="00252171">
        <w:rPr>
          <w:rFonts w:ascii="Arial" w:hAnsi="Arial" w:cs="Arial"/>
          <w:sz w:val="24"/>
          <w:szCs w:val="24"/>
          <w:lang w:val="uk-UA"/>
        </w:rPr>
        <w:t>К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оледжу є заступник директора з </w:t>
      </w:r>
      <w:r w:rsidR="00252171">
        <w:rPr>
          <w:rFonts w:ascii="Arial" w:hAnsi="Arial" w:cs="Arial"/>
          <w:sz w:val="24"/>
          <w:szCs w:val="24"/>
          <w:lang w:val="uk-UA"/>
        </w:rPr>
        <w:t>навчально-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виховної роботи, обов’язки якого визначені положеннями відповідної </w:t>
      </w:r>
      <w:r w:rsidR="00621F84">
        <w:rPr>
          <w:rFonts w:ascii="Arial" w:hAnsi="Arial" w:cs="Arial"/>
          <w:sz w:val="24"/>
          <w:szCs w:val="24"/>
          <w:lang w:val="uk-UA"/>
        </w:rPr>
        <w:t>п</w:t>
      </w:r>
      <w:r w:rsidRPr="00951739">
        <w:rPr>
          <w:rFonts w:ascii="Arial" w:hAnsi="Arial" w:cs="Arial"/>
          <w:sz w:val="24"/>
          <w:szCs w:val="24"/>
          <w:lang w:val="uk-UA"/>
        </w:rPr>
        <w:t>осадової інструкції.</w:t>
      </w:r>
      <w:r w:rsidR="00F31188" w:rsidRPr="00951739">
        <w:rPr>
          <w:rFonts w:ascii="Arial" w:hAnsi="Arial" w:cs="Arial"/>
          <w:sz w:val="24"/>
          <w:szCs w:val="24"/>
          <w:lang w:val="uk-UA"/>
        </w:rPr>
        <w:t xml:space="preserve"> Підзвітний директорові Коледжу.</w:t>
      </w:r>
    </w:p>
    <w:p w:rsidR="00873D62" w:rsidRPr="00951739" w:rsidRDefault="00BF7C0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 xml:space="preserve">Безпосереднє проведення виховної роботи в </w:t>
      </w:r>
      <w:r w:rsidR="00621F84">
        <w:rPr>
          <w:rFonts w:ascii="Arial" w:hAnsi="Arial" w:cs="Arial"/>
          <w:sz w:val="24"/>
          <w:szCs w:val="24"/>
          <w:lang w:val="uk-UA"/>
        </w:rPr>
        <w:t>академічних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групах здійснюють куратори: групова та індивідуальна виховна робота, </w:t>
      </w:r>
      <w:r w:rsidR="00F31188" w:rsidRPr="00951739">
        <w:rPr>
          <w:rFonts w:ascii="Arial" w:hAnsi="Arial" w:cs="Arial"/>
          <w:sz w:val="24"/>
          <w:szCs w:val="24"/>
          <w:lang w:val="uk-UA"/>
        </w:rPr>
        <w:t>встановленн</w:t>
      </w:r>
      <w:r w:rsidR="00621F84">
        <w:rPr>
          <w:rFonts w:ascii="Arial" w:hAnsi="Arial" w:cs="Arial"/>
          <w:sz w:val="24"/>
          <w:szCs w:val="24"/>
          <w:lang w:val="uk-UA"/>
        </w:rPr>
        <w:t>я</w:t>
      </w:r>
      <w:r w:rsidR="00F31188"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="00116914" w:rsidRPr="00951739">
        <w:rPr>
          <w:rFonts w:ascii="Arial" w:hAnsi="Arial" w:cs="Arial"/>
          <w:sz w:val="24"/>
          <w:szCs w:val="24"/>
          <w:lang w:val="uk-UA"/>
        </w:rPr>
        <w:t>зв’язків</w:t>
      </w:r>
      <w:r w:rsidR="00F31188" w:rsidRPr="00951739">
        <w:rPr>
          <w:rFonts w:ascii="Arial" w:hAnsi="Arial" w:cs="Arial"/>
          <w:sz w:val="24"/>
          <w:szCs w:val="24"/>
          <w:lang w:val="uk-UA"/>
        </w:rPr>
        <w:t xml:space="preserve"> з батьками студентів, ініціатива по здійсненню допомоги, моніторинг навчально</w:t>
      </w:r>
      <w:r w:rsidR="0015044C">
        <w:rPr>
          <w:rFonts w:ascii="Arial" w:hAnsi="Arial" w:cs="Arial"/>
          <w:sz w:val="24"/>
          <w:szCs w:val="24"/>
          <w:lang w:val="uk-UA"/>
        </w:rPr>
        <w:t>го</w:t>
      </w:r>
      <w:r w:rsidR="00F31188" w:rsidRPr="00951739">
        <w:rPr>
          <w:rFonts w:ascii="Arial" w:hAnsi="Arial" w:cs="Arial"/>
          <w:sz w:val="24"/>
          <w:szCs w:val="24"/>
          <w:lang w:val="uk-UA"/>
        </w:rPr>
        <w:t xml:space="preserve"> процесу.</w:t>
      </w:r>
    </w:p>
    <w:p w:rsidR="00DE4DEF" w:rsidRPr="00951739" w:rsidRDefault="00DE4DEF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t>Питання по інфо</w:t>
      </w:r>
      <w:r w:rsidR="009A2CDE" w:rsidRPr="00951739">
        <w:rPr>
          <w:rFonts w:ascii="Arial" w:hAnsi="Arial" w:cs="Arial"/>
          <w:sz w:val="24"/>
          <w:szCs w:val="24"/>
          <w:lang w:val="uk-UA"/>
        </w:rPr>
        <w:t>р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муванню про заходи, методи і форми покладаються на </w:t>
      </w:r>
      <w:r w:rsidR="00621F84">
        <w:rPr>
          <w:rFonts w:ascii="Arial" w:hAnsi="Arial" w:cs="Arial"/>
          <w:sz w:val="24"/>
          <w:szCs w:val="24"/>
          <w:lang w:val="uk-UA"/>
        </w:rPr>
        <w:t>С</w:t>
      </w:r>
      <w:r w:rsidRPr="00951739">
        <w:rPr>
          <w:rFonts w:ascii="Arial" w:hAnsi="Arial" w:cs="Arial"/>
          <w:sz w:val="24"/>
          <w:szCs w:val="24"/>
          <w:lang w:val="uk-UA"/>
        </w:rPr>
        <w:t>тудентськ</w:t>
      </w:r>
      <w:r w:rsidR="00621F84">
        <w:rPr>
          <w:rFonts w:ascii="Arial" w:hAnsi="Arial" w:cs="Arial"/>
          <w:sz w:val="24"/>
          <w:szCs w:val="24"/>
          <w:lang w:val="uk-UA"/>
        </w:rPr>
        <w:t>ий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="00621F84">
        <w:rPr>
          <w:rFonts w:ascii="Arial" w:hAnsi="Arial" w:cs="Arial"/>
          <w:sz w:val="24"/>
          <w:szCs w:val="24"/>
          <w:lang w:val="uk-UA"/>
        </w:rPr>
        <w:t>Парламент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. </w:t>
      </w:r>
      <w:r w:rsidR="00621F84">
        <w:rPr>
          <w:rFonts w:ascii="Arial" w:hAnsi="Arial" w:cs="Arial"/>
          <w:sz w:val="24"/>
          <w:szCs w:val="24"/>
          <w:lang w:val="uk-UA"/>
        </w:rPr>
        <w:t>Його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функції полягають у наступних проявах самоврядування (як елемент підготовки до суспільного життя): сприяння навчально</w:t>
      </w:r>
      <w:r w:rsidR="0015044C">
        <w:rPr>
          <w:rFonts w:ascii="Arial" w:hAnsi="Arial" w:cs="Arial"/>
          <w:sz w:val="24"/>
          <w:szCs w:val="24"/>
          <w:lang w:val="uk-UA"/>
        </w:rPr>
        <w:t>-виховному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процесу, дотримання порядку під час масових заходів, організація чергувань в Коледжі, робота з порушниками Статуту Коледжу та Правил внутрішнього розпорядку.</w:t>
      </w:r>
    </w:p>
    <w:p w:rsidR="00873D62" w:rsidRPr="00951739" w:rsidRDefault="003C150B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 w:rsidRPr="00951739">
        <w:rPr>
          <w:rFonts w:ascii="Arial" w:hAnsi="Arial" w:cs="Arial"/>
          <w:sz w:val="24"/>
          <w:szCs w:val="24"/>
          <w:lang w:val="uk-UA"/>
        </w:rPr>
        <w:lastRenderedPageBreak/>
        <w:t xml:space="preserve">Для </w:t>
      </w:r>
      <w:r w:rsidR="00FA036C">
        <w:rPr>
          <w:rFonts w:ascii="Arial" w:hAnsi="Arial" w:cs="Arial"/>
          <w:sz w:val="24"/>
          <w:szCs w:val="24"/>
          <w:lang w:val="uk-UA"/>
        </w:rPr>
        <w:t>С</w:t>
      </w:r>
      <w:r w:rsidRPr="00951739">
        <w:rPr>
          <w:rFonts w:ascii="Arial" w:hAnsi="Arial" w:cs="Arial"/>
          <w:sz w:val="24"/>
          <w:szCs w:val="24"/>
          <w:lang w:val="uk-UA"/>
        </w:rPr>
        <w:t>тудентсько</w:t>
      </w:r>
      <w:r w:rsidR="00FA036C">
        <w:rPr>
          <w:rFonts w:ascii="Arial" w:hAnsi="Arial" w:cs="Arial"/>
          <w:sz w:val="24"/>
          <w:szCs w:val="24"/>
          <w:lang w:val="uk-UA"/>
        </w:rPr>
        <w:t>го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</w:t>
      </w:r>
      <w:r w:rsidR="00FA036C">
        <w:rPr>
          <w:rFonts w:ascii="Arial" w:hAnsi="Arial" w:cs="Arial"/>
          <w:sz w:val="24"/>
          <w:szCs w:val="24"/>
          <w:lang w:val="uk-UA"/>
        </w:rPr>
        <w:t>Парламенту</w:t>
      </w:r>
      <w:r w:rsidRPr="00951739">
        <w:rPr>
          <w:rFonts w:ascii="Arial" w:hAnsi="Arial" w:cs="Arial"/>
          <w:sz w:val="24"/>
          <w:szCs w:val="24"/>
          <w:lang w:val="uk-UA"/>
        </w:rPr>
        <w:t xml:space="preserve"> це засоби набуття досвіду в комунікаціях, побудові відносин, прийнятті відповідальних рішен</w:t>
      </w:r>
      <w:r w:rsidR="00116914" w:rsidRPr="00951739">
        <w:rPr>
          <w:rFonts w:ascii="Arial" w:hAnsi="Arial" w:cs="Arial"/>
          <w:sz w:val="24"/>
          <w:szCs w:val="24"/>
          <w:lang w:val="uk-UA"/>
        </w:rPr>
        <w:t>ь, роботі в команді, лідерстві.</w:t>
      </w:r>
    </w:p>
    <w:p w:rsidR="00FE12BB" w:rsidRPr="00951739" w:rsidRDefault="00FA036C" w:rsidP="00951739">
      <w:pPr>
        <w:spacing w:line="276" w:lineRule="auto"/>
        <w:ind w:left="-567" w:firstLine="28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</w:t>
      </w:r>
      <w:r w:rsidR="003C150B" w:rsidRPr="00951739">
        <w:rPr>
          <w:rFonts w:ascii="Arial" w:hAnsi="Arial" w:cs="Arial"/>
          <w:sz w:val="24"/>
          <w:szCs w:val="24"/>
          <w:lang w:val="uk-UA"/>
        </w:rPr>
        <w:t xml:space="preserve"> результаті впровадження концепції виховної </w:t>
      </w:r>
      <w:r>
        <w:rPr>
          <w:rFonts w:ascii="Arial" w:hAnsi="Arial" w:cs="Arial"/>
          <w:sz w:val="24"/>
          <w:szCs w:val="24"/>
          <w:lang w:val="uk-UA"/>
        </w:rPr>
        <w:t xml:space="preserve">роботи </w:t>
      </w:r>
      <w:r w:rsidR="003C150B" w:rsidRPr="00951739">
        <w:rPr>
          <w:rFonts w:ascii="Arial" w:hAnsi="Arial" w:cs="Arial"/>
          <w:sz w:val="24"/>
          <w:szCs w:val="24"/>
          <w:lang w:val="uk-UA"/>
        </w:rPr>
        <w:t>буде створюватися і вдосконалюватися системна модель виховання студентів Коледжу, яка б</w:t>
      </w:r>
      <w:r w:rsidR="007342B2" w:rsidRPr="00951739">
        <w:rPr>
          <w:rFonts w:ascii="Arial" w:hAnsi="Arial" w:cs="Arial"/>
          <w:sz w:val="24"/>
          <w:szCs w:val="24"/>
          <w:lang w:val="uk-UA"/>
        </w:rPr>
        <w:t>уде позиціонувати Ко</w:t>
      </w:r>
      <w:r w:rsidR="003C150B" w:rsidRPr="00951739">
        <w:rPr>
          <w:rFonts w:ascii="Arial" w:hAnsi="Arial" w:cs="Arial"/>
          <w:sz w:val="24"/>
          <w:szCs w:val="24"/>
          <w:lang w:val="uk-UA"/>
        </w:rPr>
        <w:t xml:space="preserve">ледж одночасно як центр підготовки професіоналів, і як </w:t>
      </w:r>
      <w:r w:rsidR="007342B2" w:rsidRPr="00951739">
        <w:rPr>
          <w:rFonts w:ascii="Arial" w:hAnsi="Arial" w:cs="Arial"/>
          <w:sz w:val="24"/>
          <w:szCs w:val="24"/>
          <w:lang w:val="uk-UA"/>
        </w:rPr>
        <w:t>культурно-освітній простір зростання особистостей</w:t>
      </w:r>
      <w:r w:rsidR="00A07B21" w:rsidRPr="00951739">
        <w:rPr>
          <w:rFonts w:ascii="Arial" w:hAnsi="Arial" w:cs="Arial"/>
          <w:sz w:val="24"/>
          <w:szCs w:val="24"/>
          <w:lang w:val="uk-UA"/>
        </w:rPr>
        <w:t xml:space="preserve"> сучасності</w:t>
      </w:r>
      <w:r w:rsidR="007342B2" w:rsidRPr="00951739">
        <w:rPr>
          <w:rFonts w:ascii="Arial" w:hAnsi="Arial" w:cs="Arial"/>
          <w:sz w:val="24"/>
          <w:szCs w:val="24"/>
          <w:lang w:val="uk-UA"/>
        </w:rPr>
        <w:t>.</w:t>
      </w:r>
    </w:p>
    <w:sectPr w:rsidR="00FE12BB" w:rsidRPr="009517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36C9" w:rsidRDefault="00A736C9" w:rsidP="00873D62">
      <w:pPr>
        <w:spacing w:after="0" w:line="240" w:lineRule="auto"/>
      </w:pPr>
      <w:r>
        <w:separator/>
      </w:r>
    </w:p>
  </w:endnote>
  <w:endnote w:type="continuationSeparator" w:id="0">
    <w:p w:rsidR="00A736C9" w:rsidRDefault="00A736C9" w:rsidP="0087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2925914"/>
      <w:docPartObj>
        <w:docPartGallery w:val="Page Numbers (Bottom of Page)"/>
        <w:docPartUnique/>
      </w:docPartObj>
    </w:sdtPr>
    <w:sdtEndPr/>
    <w:sdtContent>
      <w:p w:rsidR="00873D62" w:rsidRDefault="00873D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99">
          <w:rPr>
            <w:noProof/>
          </w:rPr>
          <w:t>6</w:t>
        </w:r>
        <w:r>
          <w:fldChar w:fldCharType="end"/>
        </w:r>
      </w:p>
    </w:sdtContent>
  </w:sdt>
  <w:p w:rsidR="00873D62" w:rsidRDefault="00873D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36C9" w:rsidRDefault="00A736C9" w:rsidP="00873D62">
      <w:pPr>
        <w:spacing w:after="0" w:line="240" w:lineRule="auto"/>
      </w:pPr>
      <w:r>
        <w:separator/>
      </w:r>
    </w:p>
  </w:footnote>
  <w:footnote w:type="continuationSeparator" w:id="0">
    <w:p w:rsidR="00A736C9" w:rsidRDefault="00A736C9" w:rsidP="0087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10114"/>
    <w:multiLevelType w:val="hybridMultilevel"/>
    <w:tmpl w:val="A7CCE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F0"/>
    <w:rsid w:val="000068CB"/>
    <w:rsid w:val="00057738"/>
    <w:rsid w:val="00060B00"/>
    <w:rsid w:val="00080B40"/>
    <w:rsid w:val="000F5784"/>
    <w:rsid w:val="00106D1D"/>
    <w:rsid w:val="00116914"/>
    <w:rsid w:val="00143699"/>
    <w:rsid w:val="0014668C"/>
    <w:rsid w:val="0015044C"/>
    <w:rsid w:val="00185FB1"/>
    <w:rsid w:val="001A64DE"/>
    <w:rsid w:val="001A7A81"/>
    <w:rsid w:val="001C2FF2"/>
    <w:rsid w:val="001E23FC"/>
    <w:rsid w:val="00252171"/>
    <w:rsid w:val="00276411"/>
    <w:rsid w:val="00301AE2"/>
    <w:rsid w:val="003C150B"/>
    <w:rsid w:val="003C4025"/>
    <w:rsid w:val="003D2C48"/>
    <w:rsid w:val="00413964"/>
    <w:rsid w:val="00432B74"/>
    <w:rsid w:val="004455A4"/>
    <w:rsid w:val="004D2B48"/>
    <w:rsid w:val="004E758A"/>
    <w:rsid w:val="0050370E"/>
    <w:rsid w:val="005046F2"/>
    <w:rsid w:val="0051084D"/>
    <w:rsid w:val="00546021"/>
    <w:rsid w:val="005A58BB"/>
    <w:rsid w:val="005B562E"/>
    <w:rsid w:val="005D4A80"/>
    <w:rsid w:val="005E218B"/>
    <w:rsid w:val="005E7A86"/>
    <w:rsid w:val="00621F84"/>
    <w:rsid w:val="00660D95"/>
    <w:rsid w:val="0069429D"/>
    <w:rsid w:val="006D3071"/>
    <w:rsid w:val="006D3E7B"/>
    <w:rsid w:val="006D49F0"/>
    <w:rsid w:val="00701FF7"/>
    <w:rsid w:val="007342B2"/>
    <w:rsid w:val="007723B0"/>
    <w:rsid w:val="007B1E76"/>
    <w:rsid w:val="007E5C18"/>
    <w:rsid w:val="007F073A"/>
    <w:rsid w:val="008104D9"/>
    <w:rsid w:val="00860EBB"/>
    <w:rsid w:val="00872962"/>
    <w:rsid w:val="00873D62"/>
    <w:rsid w:val="00882821"/>
    <w:rsid w:val="008C01B2"/>
    <w:rsid w:val="008C418A"/>
    <w:rsid w:val="008C55D4"/>
    <w:rsid w:val="00951739"/>
    <w:rsid w:val="009A2CDE"/>
    <w:rsid w:val="009A733D"/>
    <w:rsid w:val="009C4FED"/>
    <w:rsid w:val="009F4022"/>
    <w:rsid w:val="00A07B21"/>
    <w:rsid w:val="00A3215E"/>
    <w:rsid w:val="00A360EF"/>
    <w:rsid w:val="00A715EB"/>
    <w:rsid w:val="00A736C9"/>
    <w:rsid w:val="00AB7245"/>
    <w:rsid w:val="00AF2477"/>
    <w:rsid w:val="00B35089"/>
    <w:rsid w:val="00B602D6"/>
    <w:rsid w:val="00B61D8A"/>
    <w:rsid w:val="00B70627"/>
    <w:rsid w:val="00BA1B4A"/>
    <w:rsid w:val="00BC7231"/>
    <w:rsid w:val="00BC7D49"/>
    <w:rsid w:val="00BF777F"/>
    <w:rsid w:val="00BF7C0B"/>
    <w:rsid w:val="00C02AEF"/>
    <w:rsid w:val="00C03872"/>
    <w:rsid w:val="00C237F8"/>
    <w:rsid w:val="00C405DD"/>
    <w:rsid w:val="00C64D5A"/>
    <w:rsid w:val="00C678D6"/>
    <w:rsid w:val="00D50D81"/>
    <w:rsid w:val="00DE1EA4"/>
    <w:rsid w:val="00DE4DEF"/>
    <w:rsid w:val="00E13FB6"/>
    <w:rsid w:val="00E63983"/>
    <w:rsid w:val="00EA4ECF"/>
    <w:rsid w:val="00EE5A62"/>
    <w:rsid w:val="00F13315"/>
    <w:rsid w:val="00F31188"/>
    <w:rsid w:val="00F33158"/>
    <w:rsid w:val="00F457F6"/>
    <w:rsid w:val="00F708C6"/>
    <w:rsid w:val="00F753E4"/>
    <w:rsid w:val="00F76E32"/>
    <w:rsid w:val="00FA036C"/>
    <w:rsid w:val="00FC0697"/>
    <w:rsid w:val="00FC2CFB"/>
    <w:rsid w:val="00FD3214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2610"/>
  <w15:chartTrackingRefBased/>
  <w15:docId w15:val="{A7C16604-E6D3-4808-BC47-F41BEFE1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D62"/>
  </w:style>
  <w:style w:type="paragraph" w:styleId="a6">
    <w:name w:val="footer"/>
    <w:basedOn w:val="a"/>
    <w:link w:val="a7"/>
    <w:uiPriority w:val="99"/>
    <w:unhideWhenUsed/>
    <w:rsid w:val="0087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Щуцький Олександр Андрійович</cp:lastModifiedBy>
  <cp:revision>66</cp:revision>
  <dcterms:created xsi:type="dcterms:W3CDTF">2020-03-15T10:59:00Z</dcterms:created>
  <dcterms:modified xsi:type="dcterms:W3CDTF">2020-03-24T14:20:00Z</dcterms:modified>
</cp:coreProperties>
</file>